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4BE79" w14:textId="77777777" w:rsidR="00D601F0" w:rsidRDefault="00D601F0" w:rsidP="00E0086F">
      <w:pPr>
        <w:pStyle w:val="Nzev"/>
        <w:rPr>
          <w:rFonts w:ascii="Arial" w:hAnsi="Arial"/>
          <w:szCs w:val="22"/>
        </w:rPr>
      </w:pPr>
    </w:p>
    <w:p w14:paraId="680539CB" w14:textId="6A91B474"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5DA94E21" w:rsidR="00E0086F" w:rsidRPr="009769FD" w:rsidRDefault="00E0086F" w:rsidP="00DB56FF">
      <w:pPr>
        <w:spacing w:before="120" w:after="120"/>
        <w:ind w:left="567"/>
        <w:jc w:val="both"/>
        <w:rPr>
          <w:rFonts w:ascii="Arial" w:hAnsi="Arial" w:cs="Arial"/>
        </w:rPr>
      </w:pPr>
      <w:r w:rsidRPr="00ED6435">
        <w:rPr>
          <w:rFonts w:ascii="Arial" w:hAnsi="Arial" w:cs="Arial"/>
        </w:rPr>
        <w:t xml:space="preserve">se </w:t>
      </w:r>
      <w:r w:rsidRPr="0009409B">
        <w:rPr>
          <w:rFonts w:ascii="Arial" w:hAnsi="Arial" w:cs="Arial"/>
        </w:rPr>
        <w:t xml:space="preserve">sídlem Husinecká 1024/11a, 130 00 Praha 3 – Žižkov, IČO: 013 12 774, Krajský pozemkový úřad pro </w:t>
      </w:r>
      <w:r w:rsidR="00D274D3" w:rsidRPr="009769FD">
        <w:rPr>
          <w:rFonts w:ascii="Arial" w:hAnsi="Arial" w:cs="Arial"/>
          <w:snapToGrid w:val="0"/>
        </w:rPr>
        <w:t>Liberecký kraj</w:t>
      </w:r>
      <w:r w:rsidRPr="009769FD">
        <w:rPr>
          <w:rFonts w:ascii="Arial" w:hAnsi="Arial" w:cs="Arial"/>
          <w:snapToGrid w:val="0"/>
        </w:rPr>
        <w:t>,</w:t>
      </w:r>
      <w:r w:rsidRPr="009769FD">
        <w:rPr>
          <w:rFonts w:ascii="Arial" w:hAnsi="Arial" w:cs="Arial"/>
        </w:rPr>
        <w:t xml:space="preserve"> </w:t>
      </w:r>
      <w:r w:rsidR="00D274D3" w:rsidRPr="009769FD">
        <w:rPr>
          <w:rFonts w:ascii="Arial" w:hAnsi="Arial" w:cs="Arial"/>
        </w:rPr>
        <w:t>na adrese U Nisy 745/6a, 460 07 Liberec</w:t>
      </w:r>
    </w:p>
    <w:p w14:paraId="16B9F099" w14:textId="77777777" w:rsidR="00D274D3" w:rsidRPr="009769FD" w:rsidRDefault="00D274D3" w:rsidP="00D274D3">
      <w:pPr>
        <w:spacing w:before="120" w:after="120"/>
        <w:ind w:left="567" w:right="1418"/>
        <w:jc w:val="both"/>
        <w:rPr>
          <w:rFonts w:ascii="Arial" w:hAnsi="Arial" w:cs="Arial"/>
        </w:rPr>
      </w:pPr>
      <w:r w:rsidRPr="009769FD">
        <w:rPr>
          <w:rFonts w:ascii="Arial" w:hAnsi="Arial" w:cs="Arial"/>
        </w:rPr>
        <w:t>Zastoupen</w:t>
      </w:r>
      <w:r w:rsidRPr="009769FD">
        <w:rPr>
          <w:rFonts w:ascii="Arial" w:hAnsi="Arial" w:cs="Arial" w:hint="eastAsia"/>
        </w:rPr>
        <w:t>á</w:t>
      </w:r>
      <w:r w:rsidRPr="009769FD">
        <w:rPr>
          <w:rFonts w:ascii="Arial" w:hAnsi="Arial" w:cs="Arial"/>
        </w:rPr>
        <w:t>: Ing. Bohuslavem Kab</w:t>
      </w:r>
      <w:r w:rsidRPr="009769FD">
        <w:rPr>
          <w:rFonts w:ascii="Arial" w:hAnsi="Arial" w:cs="Arial" w:hint="eastAsia"/>
        </w:rPr>
        <w:t>á</w:t>
      </w:r>
      <w:r w:rsidRPr="009769FD">
        <w:rPr>
          <w:rFonts w:ascii="Arial" w:hAnsi="Arial" w:cs="Arial"/>
        </w:rPr>
        <w:t xml:space="preserve">tkem, </w:t>
      </w:r>
      <w:r w:rsidRPr="009769FD">
        <w:rPr>
          <w:rFonts w:ascii="Arial" w:hAnsi="Arial" w:cs="Arial" w:hint="eastAsia"/>
        </w:rPr>
        <w:t>ř</w:t>
      </w:r>
      <w:r w:rsidRPr="009769FD">
        <w:rPr>
          <w:rFonts w:ascii="Arial" w:hAnsi="Arial" w:cs="Arial"/>
        </w:rPr>
        <w:t>editelem KP</w:t>
      </w:r>
      <w:r w:rsidRPr="009769FD">
        <w:rPr>
          <w:rFonts w:ascii="Arial" w:hAnsi="Arial" w:cs="Arial" w:hint="eastAsia"/>
        </w:rPr>
        <w:t>Ú</w:t>
      </w:r>
      <w:r w:rsidRPr="009769FD">
        <w:rPr>
          <w:rFonts w:ascii="Arial" w:hAnsi="Arial" w:cs="Arial"/>
        </w:rPr>
        <w:t xml:space="preserve"> pro Libereck</w:t>
      </w:r>
      <w:r w:rsidRPr="009769FD">
        <w:rPr>
          <w:rFonts w:ascii="Arial" w:hAnsi="Arial" w:cs="Arial" w:hint="eastAsia"/>
        </w:rPr>
        <w:t>ý</w:t>
      </w:r>
      <w:r w:rsidRPr="009769FD">
        <w:rPr>
          <w:rFonts w:ascii="Arial" w:hAnsi="Arial" w:cs="Arial"/>
        </w:rPr>
        <w:t xml:space="preserve"> kraj</w:t>
      </w:r>
    </w:p>
    <w:p w14:paraId="6E7BA4F9" w14:textId="27C91E20" w:rsidR="00D274D3" w:rsidRPr="009769FD" w:rsidRDefault="00D274D3" w:rsidP="00D274D3">
      <w:pPr>
        <w:spacing w:before="120" w:after="120"/>
        <w:ind w:left="4962" w:right="-28" w:hanging="4395"/>
        <w:rPr>
          <w:rFonts w:ascii="Arial" w:hAnsi="Arial" w:cs="Arial"/>
        </w:rPr>
      </w:pPr>
      <w:r w:rsidRPr="009769FD">
        <w:rPr>
          <w:rFonts w:ascii="Arial" w:hAnsi="Arial" w:cs="Arial"/>
        </w:rPr>
        <w:t>Ve smluvn</w:t>
      </w:r>
      <w:r w:rsidRPr="009769FD">
        <w:rPr>
          <w:rFonts w:ascii="Arial" w:hAnsi="Arial" w:cs="Arial" w:hint="eastAsia"/>
        </w:rPr>
        <w:t>í</w:t>
      </w:r>
      <w:r w:rsidRPr="009769FD">
        <w:rPr>
          <w:rFonts w:ascii="Arial" w:hAnsi="Arial" w:cs="Arial"/>
        </w:rPr>
        <w:t>ch z</w:t>
      </w:r>
      <w:r w:rsidRPr="009769FD">
        <w:rPr>
          <w:rFonts w:ascii="Arial" w:hAnsi="Arial" w:cs="Arial" w:hint="eastAsia"/>
        </w:rPr>
        <w:t>á</w:t>
      </w:r>
      <w:r w:rsidRPr="009769FD">
        <w:rPr>
          <w:rFonts w:ascii="Arial" w:hAnsi="Arial" w:cs="Arial"/>
        </w:rPr>
        <w:t>le</w:t>
      </w:r>
      <w:r w:rsidRPr="009769FD">
        <w:rPr>
          <w:rFonts w:ascii="Arial" w:hAnsi="Arial" w:cs="Arial" w:hint="eastAsia"/>
        </w:rPr>
        <w:t>ž</w:t>
      </w:r>
      <w:r w:rsidRPr="009769FD">
        <w:rPr>
          <w:rFonts w:ascii="Arial" w:hAnsi="Arial" w:cs="Arial"/>
        </w:rPr>
        <w:t>itostech zastoupen</w:t>
      </w:r>
      <w:r w:rsidRPr="009769FD">
        <w:rPr>
          <w:rFonts w:ascii="Arial" w:hAnsi="Arial" w:cs="Arial" w:hint="eastAsia"/>
        </w:rPr>
        <w:t>á</w:t>
      </w:r>
      <w:r w:rsidRPr="009769FD">
        <w:rPr>
          <w:rFonts w:ascii="Arial" w:hAnsi="Arial" w:cs="Arial"/>
        </w:rPr>
        <w:t xml:space="preserve">: </w:t>
      </w:r>
      <w:r w:rsidRPr="009769FD">
        <w:rPr>
          <w:rFonts w:ascii="Arial" w:hAnsi="Arial" w:cs="Arial"/>
        </w:rPr>
        <w:tab/>
        <w:t>Ing. Bohuslavem Kab</w:t>
      </w:r>
      <w:r w:rsidRPr="009769FD">
        <w:rPr>
          <w:rFonts w:ascii="Arial" w:hAnsi="Arial" w:cs="Arial" w:hint="eastAsia"/>
        </w:rPr>
        <w:t>á</w:t>
      </w:r>
      <w:r w:rsidRPr="009769FD">
        <w:rPr>
          <w:rFonts w:ascii="Arial" w:hAnsi="Arial" w:cs="Arial"/>
        </w:rPr>
        <w:t xml:space="preserve">tkem, </w:t>
      </w:r>
      <w:r w:rsidRPr="009769FD">
        <w:rPr>
          <w:rFonts w:ascii="Arial" w:hAnsi="Arial" w:cs="Arial" w:hint="eastAsia"/>
        </w:rPr>
        <w:t>ř</w:t>
      </w:r>
      <w:r w:rsidRPr="009769FD">
        <w:rPr>
          <w:rFonts w:ascii="Arial" w:hAnsi="Arial" w:cs="Arial"/>
        </w:rPr>
        <w:t>editelem KP</w:t>
      </w:r>
      <w:r w:rsidRPr="009769FD">
        <w:rPr>
          <w:rFonts w:ascii="Arial" w:hAnsi="Arial" w:cs="Arial" w:hint="eastAsia"/>
        </w:rPr>
        <w:t>Ú</w:t>
      </w:r>
      <w:r w:rsidRPr="009769FD">
        <w:rPr>
          <w:rFonts w:ascii="Arial" w:hAnsi="Arial" w:cs="Arial"/>
        </w:rPr>
        <w:t xml:space="preserve"> pro Libereck</w:t>
      </w:r>
      <w:r w:rsidRPr="009769FD">
        <w:rPr>
          <w:rFonts w:ascii="Arial" w:hAnsi="Arial" w:cs="Arial" w:hint="eastAsia"/>
        </w:rPr>
        <w:t>ý</w:t>
      </w:r>
      <w:r w:rsidRPr="009769FD">
        <w:rPr>
          <w:rFonts w:ascii="Arial" w:hAnsi="Arial" w:cs="Arial"/>
        </w:rPr>
        <w:t xml:space="preserve"> kraj</w:t>
      </w:r>
    </w:p>
    <w:p w14:paraId="1874D886" w14:textId="74E8FA4D" w:rsidR="00D274D3" w:rsidRPr="009769FD" w:rsidRDefault="00D274D3" w:rsidP="00D274D3">
      <w:pPr>
        <w:spacing w:before="120" w:after="120"/>
        <w:ind w:left="567" w:right="-28"/>
        <w:jc w:val="both"/>
        <w:rPr>
          <w:rFonts w:ascii="Arial" w:hAnsi="Arial" w:cs="Arial"/>
        </w:rPr>
      </w:pPr>
      <w:r w:rsidRPr="009769FD">
        <w:rPr>
          <w:rFonts w:ascii="Arial" w:hAnsi="Arial" w:cs="Arial"/>
        </w:rPr>
        <w:t>V technick</w:t>
      </w:r>
      <w:r w:rsidRPr="009769FD">
        <w:rPr>
          <w:rFonts w:ascii="Arial" w:hAnsi="Arial" w:cs="Arial" w:hint="eastAsia"/>
        </w:rPr>
        <w:t>ý</w:t>
      </w:r>
      <w:r w:rsidRPr="009769FD">
        <w:rPr>
          <w:rFonts w:ascii="Arial" w:hAnsi="Arial" w:cs="Arial"/>
        </w:rPr>
        <w:t>ch z</w:t>
      </w:r>
      <w:r w:rsidRPr="009769FD">
        <w:rPr>
          <w:rFonts w:ascii="Arial" w:hAnsi="Arial" w:cs="Arial" w:hint="eastAsia"/>
        </w:rPr>
        <w:t>á</w:t>
      </w:r>
      <w:r w:rsidRPr="009769FD">
        <w:rPr>
          <w:rFonts w:ascii="Arial" w:hAnsi="Arial" w:cs="Arial"/>
        </w:rPr>
        <w:t>le</w:t>
      </w:r>
      <w:r w:rsidRPr="009769FD">
        <w:rPr>
          <w:rFonts w:ascii="Arial" w:hAnsi="Arial" w:cs="Arial" w:hint="eastAsia"/>
        </w:rPr>
        <w:t>ž</w:t>
      </w:r>
      <w:r w:rsidRPr="009769FD">
        <w:rPr>
          <w:rFonts w:ascii="Arial" w:hAnsi="Arial" w:cs="Arial"/>
        </w:rPr>
        <w:t>itostech zastoupen</w:t>
      </w:r>
      <w:r w:rsidRPr="009769FD">
        <w:rPr>
          <w:rFonts w:ascii="Arial" w:hAnsi="Arial" w:cs="Arial" w:hint="eastAsia"/>
        </w:rPr>
        <w:t>á</w:t>
      </w:r>
      <w:r w:rsidRPr="009769FD">
        <w:rPr>
          <w:rFonts w:ascii="Arial" w:hAnsi="Arial" w:cs="Arial"/>
        </w:rPr>
        <w:t>: Ing. D</w:t>
      </w:r>
      <w:r w:rsidRPr="009769FD">
        <w:rPr>
          <w:rFonts w:ascii="Arial" w:hAnsi="Arial" w:cs="Arial" w:hint="eastAsia"/>
        </w:rPr>
        <w:t>áš</w:t>
      </w:r>
      <w:r w:rsidRPr="009769FD">
        <w:rPr>
          <w:rFonts w:ascii="Arial" w:hAnsi="Arial" w:cs="Arial"/>
        </w:rPr>
        <w:t>ou Zemanovou, vedouc</w:t>
      </w:r>
      <w:r w:rsidRPr="009769FD">
        <w:rPr>
          <w:rFonts w:ascii="Arial" w:hAnsi="Arial" w:cs="Arial" w:hint="eastAsia"/>
        </w:rPr>
        <w:t>í</w:t>
      </w:r>
      <w:r w:rsidRPr="009769FD">
        <w:rPr>
          <w:rFonts w:ascii="Arial" w:hAnsi="Arial" w:cs="Arial"/>
        </w:rPr>
        <w:t xml:space="preserve"> Pobo</w:t>
      </w:r>
      <w:r w:rsidRPr="009769FD">
        <w:rPr>
          <w:rFonts w:ascii="Arial" w:hAnsi="Arial" w:cs="Arial" w:hint="eastAsia"/>
        </w:rPr>
        <w:t>č</w:t>
      </w:r>
      <w:r w:rsidRPr="009769FD">
        <w:rPr>
          <w:rFonts w:ascii="Arial" w:hAnsi="Arial" w:cs="Arial"/>
        </w:rPr>
        <w:t>ky Semily</w:t>
      </w:r>
    </w:p>
    <w:p w14:paraId="55A34E17" w14:textId="77777777" w:rsidR="00D274D3" w:rsidRPr="009769FD" w:rsidRDefault="00D274D3" w:rsidP="00D274D3">
      <w:pPr>
        <w:spacing w:after="120"/>
        <w:ind w:left="567" w:right="1418"/>
        <w:jc w:val="both"/>
        <w:rPr>
          <w:rFonts w:ascii="Arial" w:hAnsi="Arial" w:cs="Arial"/>
          <w:b/>
          <w:bCs/>
        </w:rPr>
      </w:pPr>
      <w:r w:rsidRPr="009769FD">
        <w:rPr>
          <w:rFonts w:ascii="Arial" w:hAnsi="Arial" w:cs="Arial"/>
          <w:b/>
          <w:bCs/>
        </w:rPr>
        <w:t>Kontaktní údaje:</w:t>
      </w:r>
    </w:p>
    <w:p w14:paraId="74F7B825" w14:textId="77777777" w:rsidR="00D274D3" w:rsidRPr="009769FD" w:rsidRDefault="00D274D3" w:rsidP="00D274D3">
      <w:pPr>
        <w:spacing w:after="0"/>
        <w:ind w:left="567" w:right="1418"/>
        <w:jc w:val="both"/>
        <w:rPr>
          <w:rFonts w:ascii="Arial" w:hAnsi="Arial" w:cs="Arial"/>
        </w:rPr>
      </w:pPr>
      <w:r w:rsidRPr="009769FD">
        <w:rPr>
          <w:rFonts w:ascii="Arial" w:hAnsi="Arial" w:cs="Arial"/>
        </w:rPr>
        <w:t>Tel.: +420 725 409 955</w:t>
      </w:r>
    </w:p>
    <w:p w14:paraId="1126370D" w14:textId="5E6063F1" w:rsidR="00D274D3" w:rsidRPr="009769FD" w:rsidRDefault="00D274D3" w:rsidP="00D274D3">
      <w:pPr>
        <w:spacing w:after="0"/>
        <w:ind w:left="567" w:right="1418"/>
        <w:jc w:val="both"/>
        <w:rPr>
          <w:rFonts w:ascii="Arial" w:hAnsi="Arial" w:cs="Arial"/>
        </w:rPr>
      </w:pPr>
      <w:r w:rsidRPr="009769FD">
        <w:rPr>
          <w:rFonts w:ascii="Arial" w:hAnsi="Arial" w:cs="Arial"/>
        </w:rPr>
        <w:t>E-mail: dasa.zemanova@spu.gov.cz</w:t>
      </w:r>
    </w:p>
    <w:p w14:paraId="251A0BC1" w14:textId="5EA23DB5" w:rsidR="00E0086F" w:rsidRPr="00ED6435" w:rsidRDefault="00E0086F" w:rsidP="00DB56FF">
      <w:pPr>
        <w:spacing w:before="120" w:after="120"/>
        <w:ind w:left="567" w:right="1418"/>
        <w:jc w:val="both"/>
        <w:rPr>
          <w:rFonts w:ascii="Arial" w:hAnsi="Arial" w:cs="Arial"/>
          <w:b/>
          <w:i/>
        </w:rPr>
      </w:pPr>
      <w:r w:rsidRPr="009769FD">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ED6435" w:rsidRDefault="00E0086F" w:rsidP="00DB56FF">
      <w:pPr>
        <w:numPr>
          <w:ilvl w:val="0"/>
          <w:numId w:val="13"/>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 xml:space="preserve">se sídlem </w:t>
      </w:r>
      <w:r w:rsidRPr="00ED6435">
        <w:rPr>
          <w:rFonts w:ascii="Arial" w:hAnsi="Arial" w:cs="Arial"/>
          <w:snapToGrid w:val="0"/>
        </w:rPr>
        <w:t>....., IČO: ....., zapsaná v obchodním rejstříku vedeném u ..... soudu v ....., oddíl ....., vložka .....</w:t>
      </w:r>
    </w:p>
    <w:p w14:paraId="5F89DDB9" w14:textId="77777777" w:rsidR="00E0086F" w:rsidRPr="00ED6435" w:rsidRDefault="00E0086F" w:rsidP="00DB56FF">
      <w:pPr>
        <w:spacing w:before="120" w:after="120"/>
        <w:ind w:left="567"/>
        <w:jc w:val="both"/>
        <w:rPr>
          <w:rFonts w:ascii="Arial" w:hAnsi="Arial" w:cs="Arial"/>
          <w:bCs/>
        </w:rPr>
      </w:pPr>
      <w:r w:rsidRPr="00ED6435">
        <w:rPr>
          <w:rFonts w:ascii="Arial" w:hAnsi="Arial" w:cs="Arial"/>
          <w:snapToGrid w:val="0"/>
        </w:rPr>
        <w:t>Zastoupená: .....</w:t>
      </w:r>
    </w:p>
    <w:p w14:paraId="470BDDFE" w14:textId="7B1CD22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bCs/>
        </w:rPr>
        <w:t xml:space="preserve">: </w:t>
      </w:r>
      <w:r w:rsidRPr="00ED6435">
        <w:rPr>
          <w:rFonts w:ascii="Arial" w:hAnsi="Arial" w:cs="Arial"/>
          <w:snapToGrid w:val="0"/>
        </w:rPr>
        <w:t>.....</w:t>
      </w:r>
    </w:p>
    <w:p w14:paraId="2D5046AC" w14:textId="1BB7041A"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 xml:space="preserve">: </w:t>
      </w:r>
      <w:r w:rsidRPr="00ED6435">
        <w:rPr>
          <w:rFonts w:ascii="Arial" w:hAnsi="Arial" w:cs="Arial"/>
          <w:snapToGrid w:val="0"/>
        </w:rPr>
        <w:t>.....</w:t>
      </w:r>
      <w:r w:rsidR="00EC1291" w:rsidRPr="00ED6435">
        <w:rPr>
          <w:rFonts w:ascii="Arial" w:hAnsi="Arial" w:cs="Arial"/>
          <w:snapToGrid w:val="0"/>
        </w:rPr>
        <w:t xml:space="preserve"> </w:t>
      </w:r>
    </w:p>
    <w:p w14:paraId="3E50340C" w14:textId="5F9CA0D0"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p>
    <w:p w14:paraId="51D1C9C1" w14:textId="11E425A2"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40F60D1B" w14:textId="21F2E96A"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Pr="00ED6435">
        <w:rPr>
          <w:rFonts w:ascii="Arial" w:hAnsi="Arial" w:cs="Arial"/>
          <w:snapToGrid w:val="0"/>
        </w:rPr>
        <w:t>.....</w:t>
      </w:r>
    </w:p>
    <w:p w14:paraId="3A61A83D"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p>
    <w:p w14:paraId="4F80076C" w14:textId="77777777" w:rsidR="00E0086F" w:rsidRPr="00ED6435" w:rsidRDefault="00E0086F" w:rsidP="00DB56FF">
      <w:pPr>
        <w:spacing w:before="120" w:after="120"/>
        <w:ind w:left="567"/>
        <w:jc w:val="both"/>
        <w:rPr>
          <w:rFonts w:ascii="Arial" w:hAnsi="Arial" w:cs="Arial"/>
        </w:rPr>
      </w:pPr>
      <w:r w:rsidRPr="00ED6435">
        <w:rPr>
          <w:rFonts w:ascii="Arial" w:hAnsi="Arial" w:cs="Arial"/>
        </w:rPr>
        <w:t>ID datové schránky:</w:t>
      </w:r>
      <w:r w:rsidRPr="00ED6435">
        <w:rPr>
          <w:rFonts w:ascii="Arial" w:hAnsi="Arial" w:cs="Arial"/>
          <w:snapToGrid w:val="0"/>
        </w:rPr>
        <w:t xml:space="preserve"> .....</w:t>
      </w:r>
    </w:p>
    <w:p w14:paraId="7DA99D36"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Bankovní spojení:</w:t>
      </w:r>
      <w:r w:rsidRPr="00ED6435">
        <w:rPr>
          <w:rFonts w:ascii="Arial" w:hAnsi="Arial" w:cs="Arial"/>
          <w:snapToGrid w:val="0"/>
        </w:rPr>
        <w:t xml:space="preserve"> .....</w:t>
      </w:r>
    </w:p>
    <w:p w14:paraId="6F011ECB"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účtu: </w:t>
      </w:r>
      <w:r w:rsidRPr="00ED6435">
        <w:rPr>
          <w:rFonts w:ascii="Arial" w:hAnsi="Arial" w:cs="Arial"/>
          <w:snapToGrid w:val="0"/>
        </w:rPr>
        <w:t>.....</w:t>
      </w:r>
    </w:p>
    <w:p w14:paraId="19074D75" w14:textId="77777777"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DIČ: </w:t>
      </w:r>
      <w:r w:rsidRPr="00ED6435">
        <w:rPr>
          <w:rFonts w:ascii="Arial" w:hAnsi="Arial" w:cs="Arial"/>
          <w:snapToGrid w:val="0"/>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lastRenderedPageBreak/>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t>Preambule</w:t>
      </w:r>
      <w:bookmarkStart w:id="0" w:name="_Ref420387783"/>
    </w:p>
    <w:p w14:paraId="2F9D7C13" w14:textId="0F5E2297" w:rsidR="00A35E8F" w:rsidRPr="00C92C5C"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C92C5C">
        <w:rPr>
          <w:rFonts w:ascii="Arial" w:hAnsi="Arial" w:cs="Arial"/>
        </w:rPr>
        <w:t xml:space="preserve">“), </w:t>
      </w:r>
      <w:r w:rsidRPr="00C92C5C">
        <w:rPr>
          <w:rFonts w:ascii="Arial" w:hAnsi="Arial" w:cs="Arial"/>
        </w:rPr>
        <w:t>otevřené</w:t>
      </w:r>
      <w:r w:rsidR="0077784B" w:rsidRPr="00C92C5C">
        <w:rPr>
          <w:rFonts w:ascii="Arial" w:hAnsi="Arial" w:cs="Arial"/>
        </w:rPr>
        <w:t xml:space="preserve"> </w:t>
      </w:r>
      <w:r w:rsidRPr="00C92C5C">
        <w:rPr>
          <w:rFonts w:ascii="Arial" w:hAnsi="Arial" w:cs="Arial"/>
        </w:rPr>
        <w:t>zadávací řízení</w:t>
      </w:r>
      <w:r w:rsidR="005244A8" w:rsidRPr="00C92C5C">
        <w:rPr>
          <w:rFonts w:ascii="Arial" w:hAnsi="Arial" w:cs="Arial"/>
        </w:rPr>
        <w:t xml:space="preserve"> </w:t>
      </w:r>
      <w:r w:rsidR="00D57DCE" w:rsidRPr="00C92C5C">
        <w:rPr>
          <w:rFonts w:ascii="Arial" w:hAnsi="Arial" w:cs="Arial"/>
        </w:rPr>
        <w:t xml:space="preserve">dle </w:t>
      </w:r>
      <w:r w:rsidRPr="00C92C5C">
        <w:rPr>
          <w:rFonts w:ascii="Arial" w:hAnsi="Arial" w:cs="Arial"/>
        </w:rPr>
        <w:t>§ 56</w:t>
      </w:r>
      <w:r w:rsidR="0026755B" w:rsidRPr="00C92C5C">
        <w:rPr>
          <w:rFonts w:ascii="Arial" w:hAnsi="Arial" w:cs="Arial"/>
        </w:rPr>
        <w:t xml:space="preserve"> </w:t>
      </w:r>
      <w:r w:rsidR="00D57DCE" w:rsidRPr="00C92C5C">
        <w:rPr>
          <w:rFonts w:ascii="Arial" w:hAnsi="Arial" w:cs="Arial"/>
        </w:rPr>
        <w:t>a násl.</w:t>
      </w:r>
      <w:r w:rsidR="00665DE0" w:rsidRPr="00C92C5C">
        <w:rPr>
          <w:rFonts w:ascii="Arial" w:hAnsi="Arial" w:cs="Arial"/>
        </w:rPr>
        <w:t xml:space="preserve"> </w:t>
      </w:r>
      <w:r w:rsidR="00D57DCE" w:rsidRPr="00C92C5C">
        <w:rPr>
          <w:rFonts w:ascii="Arial" w:hAnsi="Arial" w:cs="Arial"/>
        </w:rPr>
        <w:t xml:space="preserve">ZZVZ na </w:t>
      </w:r>
      <w:r w:rsidRPr="00C92C5C">
        <w:rPr>
          <w:rFonts w:ascii="Arial" w:hAnsi="Arial" w:cs="Arial"/>
        </w:rPr>
        <w:t>veřejnou zakázku s názvem „</w:t>
      </w:r>
      <w:r w:rsidR="002F3A1F" w:rsidRPr="00C92C5C">
        <w:rPr>
          <w:rFonts w:ascii="Arial" w:hAnsi="Arial" w:cs="Arial"/>
          <w:b/>
          <w:bCs/>
        </w:rPr>
        <w:t>KoPÚ</w:t>
      </w:r>
      <w:r w:rsidRPr="00C92C5C">
        <w:rPr>
          <w:rFonts w:ascii="Arial" w:hAnsi="Arial" w:cs="Arial"/>
          <w:b/>
          <w:bCs/>
        </w:rPr>
        <w:t xml:space="preserve"> </w:t>
      </w:r>
      <w:r w:rsidR="00D16338" w:rsidRPr="00C92C5C">
        <w:rPr>
          <w:rFonts w:ascii="Arial" w:hAnsi="Arial" w:cs="Arial"/>
          <w:b/>
          <w:bCs/>
        </w:rPr>
        <w:t>Ktová</w:t>
      </w:r>
      <w:r w:rsidRPr="00C92C5C">
        <w:rPr>
          <w:rFonts w:ascii="Arial" w:hAnsi="Arial" w:cs="Arial"/>
        </w:rPr>
        <w:t xml:space="preserve">“, jejímž předmětem je </w:t>
      </w:r>
      <w:bookmarkEnd w:id="1"/>
      <w:r w:rsidR="00A35E8F" w:rsidRPr="00C92C5C">
        <w:rPr>
          <w:rFonts w:ascii="Arial" w:hAnsi="Arial" w:cs="Arial"/>
        </w:rPr>
        <w:t>vytvoř</w:t>
      </w:r>
      <w:bookmarkEnd w:id="0"/>
      <w:r w:rsidR="009D4773" w:rsidRPr="00C92C5C">
        <w:rPr>
          <w:rFonts w:ascii="Arial" w:hAnsi="Arial" w:cs="Arial"/>
        </w:rPr>
        <w:t>ení</w:t>
      </w:r>
      <w:r w:rsidR="00A35E8F" w:rsidRPr="00C92C5C">
        <w:rPr>
          <w:rFonts w:ascii="Arial" w:hAnsi="Arial" w:cs="Arial"/>
        </w:rPr>
        <w:t xml:space="preserve"> návrh</w:t>
      </w:r>
      <w:r w:rsidR="009D4773" w:rsidRPr="00C92C5C">
        <w:rPr>
          <w:rFonts w:ascii="Arial" w:hAnsi="Arial" w:cs="Arial"/>
        </w:rPr>
        <w:t>u</w:t>
      </w:r>
      <w:r w:rsidR="00A35E8F" w:rsidRPr="00C92C5C">
        <w:rPr>
          <w:rFonts w:ascii="Arial" w:hAnsi="Arial" w:cs="Arial"/>
        </w:rPr>
        <w:t xml:space="preserve"> komplexních pozemkových úprav</w:t>
      </w:r>
      <w:r w:rsidR="00E40233" w:rsidRPr="00C92C5C">
        <w:rPr>
          <w:rFonts w:ascii="Arial" w:hAnsi="Arial" w:cs="Arial"/>
        </w:rPr>
        <w:t>, je</w:t>
      </w:r>
      <w:r w:rsidR="00CF23EE" w:rsidRPr="00C92C5C">
        <w:rPr>
          <w:rFonts w:ascii="Arial" w:hAnsi="Arial" w:cs="Arial"/>
        </w:rPr>
        <w:t>n</w:t>
      </w:r>
      <w:r w:rsidR="00E40233" w:rsidRPr="00C92C5C">
        <w:rPr>
          <w:rFonts w:ascii="Arial" w:hAnsi="Arial" w:cs="Arial"/>
        </w:rPr>
        <w:t>ž bude</w:t>
      </w:r>
      <w:r w:rsidR="00A35E8F" w:rsidRPr="00C92C5C">
        <w:rPr>
          <w:rFonts w:ascii="Arial" w:hAnsi="Arial" w:cs="Arial"/>
        </w:rPr>
        <w:t xml:space="preserve"> </w:t>
      </w:r>
      <w:r w:rsidR="00E40233" w:rsidRPr="00C92C5C">
        <w:rPr>
          <w:rFonts w:ascii="Arial" w:hAnsi="Arial" w:cs="Arial"/>
        </w:rPr>
        <w:t>sloužit jako podklad pro vydání rozhodnutí o schválení návrhu pozemkových úprav a</w:t>
      </w:r>
      <w:r w:rsidR="009D4773" w:rsidRPr="00C92C5C">
        <w:rPr>
          <w:rFonts w:ascii="Arial" w:hAnsi="Arial" w:cs="Arial"/>
        </w:rPr>
        <w:t> </w:t>
      </w:r>
      <w:r w:rsidR="00E40233" w:rsidRPr="00C92C5C">
        <w:rPr>
          <w:rFonts w:ascii="Arial" w:hAnsi="Arial" w:cs="Arial"/>
        </w:rPr>
        <w:t>rozhodnutí o</w:t>
      </w:r>
      <w:r w:rsidR="00B84450" w:rsidRPr="00C92C5C">
        <w:rPr>
          <w:rFonts w:ascii="Arial" w:hAnsi="Arial" w:cs="Arial"/>
        </w:rPr>
        <w:t> </w:t>
      </w:r>
      <w:r w:rsidR="00E40233" w:rsidRPr="00C92C5C">
        <w:rPr>
          <w:rFonts w:ascii="Arial" w:hAnsi="Arial" w:cs="Arial"/>
        </w:rPr>
        <w:t>výměně nebo přechodu vlastnických práv a dále jako neopomenutelný podklad pro územní plánování</w:t>
      </w:r>
      <w:r w:rsidR="000761DD" w:rsidRPr="00C92C5C">
        <w:rPr>
          <w:rFonts w:ascii="Arial" w:hAnsi="Arial" w:cs="Arial"/>
        </w:rPr>
        <w:t>, a to v souladu s</w:t>
      </w:r>
      <w:r w:rsidR="00816AD6" w:rsidRPr="00C92C5C">
        <w:rPr>
          <w:rFonts w:ascii="Arial" w:hAnsi="Arial" w:cs="Arial"/>
        </w:rPr>
        <w:t xml:space="preserve">e </w:t>
      </w:r>
      <w:r w:rsidR="000761DD" w:rsidRPr="00C92C5C">
        <w:rPr>
          <w:rFonts w:ascii="Arial" w:hAnsi="Arial" w:cs="Arial"/>
        </w:rPr>
        <w:t>zadávací dokumentac</w:t>
      </w:r>
      <w:r w:rsidR="00816AD6" w:rsidRPr="00C92C5C">
        <w:rPr>
          <w:rFonts w:ascii="Arial" w:hAnsi="Arial" w:cs="Arial"/>
        </w:rPr>
        <w:t>í</w:t>
      </w:r>
      <w:r w:rsidR="000761DD" w:rsidRPr="00C92C5C">
        <w:rPr>
          <w:rFonts w:ascii="Arial" w:hAnsi="Arial" w:cs="Arial"/>
        </w:rPr>
        <w:t xml:space="preserve"> </w:t>
      </w:r>
      <w:r w:rsidR="00AD5799" w:rsidRPr="00C92C5C">
        <w:rPr>
          <w:rFonts w:ascii="Arial" w:hAnsi="Arial" w:cs="Arial"/>
        </w:rPr>
        <w:t>Veřejné zakázky</w:t>
      </w:r>
      <w:r w:rsidR="00D57DCE" w:rsidRPr="00C92C5C">
        <w:rPr>
          <w:rFonts w:ascii="Arial" w:hAnsi="Arial" w:cs="Arial"/>
        </w:rPr>
        <w:t xml:space="preserve"> („</w:t>
      </w:r>
      <w:r w:rsidR="00D57DCE" w:rsidRPr="00C92C5C">
        <w:rPr>
          <w:rFonts w:ascii="Arial" w:hAnsi="Arial" w:cs="Arial"/>
          <w:b/>
          <w:bCs/>
        </w:rPr>
        <w:t>Zadávací dokumentace</w:t>
      </w:r>
      <w:r w:rsidR="00D57DCE" w:rsidRPr="00C92C5C">
        <w:rPr>
          <w:rFonts w:ascii="Arial" w:hAnsi="Arial" w:cs="Arial"/>
        </w:rPr>
        <w:t>“)</w:t>
      </w:r>
      <w:r w:rsidR="00AD5799" w:rsidRPr="00C92C5C">
        <w:rPr>
          <w:rFonts w:ascii="Arial" w:hAnsi="Arial" w:cs="Arial"/>
        </w:rPr>
        <w:t>.</w:t>
      </w:r>
      <w:r w:rsidR="0026755B" w:rsidRPr="00C92C5C">
        <w:rPr>
          <w:rFonts w:ascii="Arial" w:hAnsi="Arial" w:cs="Arial"/>
        </w:rPr>
        <w:t xml:space="preserve"> </w:t>
      </w:r>
    </w:p>
    <w:p w14:paraId="47AD9F1F" w14:textId="2EACAB29" w:rsidR="00BE267F" w:rsidRPr="00764100" w:rsidRDefault="009D4773" w:rsidP="00897EA5">
      <w:pPr>
        <w:pStyle w:val="Preambule"/>
        <w:widowControl/>
        <w:spacing w:after="120" w:line="240" w:lineRule="auto"/>
        <w:ind w:hanging="425"/>
        <w:jc w:val="both"/>
        <w:rPr>
          <w:rFonts w:ascii="Arial" w:hAnsi="Arial" w:cs="Arial"/>
        </w:rPr>
      </w:pPr>
      <w:r w:rsidRPr="00C92C5C">
        <w:rPr>
          <w:rFonts w:ascii="Arial" w:hAnsi="Arial" w:cs="Arial"/>
        </w:rPr>
        <w:t xml:space="preserve">Zhotovitel předložil Objednateli dne </w:t>
      </w:r>
      <w:r w:rsidR="002B735B" w:rsidRPr="00C92C5C">
        <w:rPr>
          <w:rFonts w:ascii="Arial" w:hAnsi="Arial" w:cs="Arial"/>
        </w:rPr>
        <w:t>..........</w:t>
      </w:r>
      <w:r w:rsidRPr="00C92C5C">
        <w:rPr>
          <w:rFonts w:ascii="Arial" w:hAnsi="Arial" w:cs="Arial"/>
        </w:rPr>
        <w:t xml:space="preserve"> svou nabídku na Veřejnou zakázku („</w:t>
      </w:r>
      <w:r w:rsidRPr="00C92C5C">
        <w:rPr>
          <w:rFonts w:ascii="Arial" w:hAnsi="Arial" w:cs="Arial"/>
          <w:b/>
          <w:bCs/>
        </w:rPr>
        <w:t>Nabídka</w:t>
      </w:r>
      <w:r w:rsidRPr="00C92C5C">
        <w:rPr>
          <w:rFonts w:ascii="Arial" w:hAnsi="Arial" w:cs="Arial"/>
        </w:rPr>
        <w:t xml:space="preserve">“), kterou Objednatel vyhodnotil </w:t>
      </w:r>
      <w:r w:rsidR="00073E29" w:rsidRPr="00C92C5C">
        <w:rPr>
          <w:rFonts w:ascii="Arial" w:hAnsi="Arial" w:cs="Arial"/>
        </w:rPr>
        <w:t>v zadávacím</w:t>
      </w:r>
      <w:r w:rsidR="41F1C4DD" w:rsidRPr="00C92C5C">
        <w:rPr>
          <w:rFonts w:ascii="Arial" w:hAnsi="Arial" w:cs="Arial"/>
        </w:rPr>
        <w:t xml:space="preserve"> </w:t>
      </w:r>
      <w:r w:rsidR="00073E29" w:rsidRPr="00C92C5C">
        <w:rPr>
          <w:rFonts w:ascii="Arial" w:hAnsi="Arial" w:cs="Arial"/>
        </w:rPr>
        <w:t>řízení</w:t>
      </w:r>
      <w:r w:rsidR="00073E29" w:rsidRPr="00764100">
        <w:rPr>
          <w:rFonts w:ascii="Arial" w:hAnsi="Arial" w:cs="Arial"/>
        </w:rPr>
        <w:t xml:space="preserve">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r w:rsidR="00FB0542" w:rsidRPr="00764100">
        <w:rPr>
          <w:rFonts w:ascii="Arial" w:hAnsi="Arial" w:cs="Arial"/>
          <w:i/>
        </w:rPr>
        <w:t>best practice</w:t>
      </w:r>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6B3B9E2B" w:rsidR="00117696" w:rsidRPr="00C92C5C"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r w:rsidR="006208DB" w:rsidRPr="00C92C5C">
        <w:rPr>
          <w:rFonts w:ascii="Arial" w:hAnsi="Arial" w:cs="Arial"/>
          <w:b/>
          <w:bCs/>
          <w:szCs w:val="22"/>
        </w:rPr>
        <w:t>KoPÚ</w:t>
      </w:r>
      <w:r w:rsidR="00D16338" w:rsidRPr="00C92C5C">
        <w:rPr>
          <w:rFonts w:ascii="Arial" w:hAnsi="Arial" w:cs="Arial"/>
          <w:b/>
          <w:bCs/>
          <w:szCs w:val="22"/>
        </w:rPr>
        <w:t xml:space="preserve"> Ktová</w:t>
      </w:r>
      <w:r w:rsidR="0091239E" w:rsidRPr="00C92C5C">
        <w:rPr>
          <w:rFonts w:ascii="Arial" w:hAnsi="Arial" w:cs="Arial"/>
          <w:szCs w:val="22"/>
        </w:rPr>
        <w:t>“ („</w:t>
      </w:r>
      <w:r w:rsidR="0091239E" w:rsidRPr="00C92C5C">
        <w:rPr>
          <w:rFonts w:ascii="Arial" w:hAnsi="Arial" w:cs="Arial"/>
          <w:b/>
          <w:bCs/>
          <w:szCs w:val="22"/>
        </w:rPr>
        <w:t>Dílo</w:t>
      </w:r>
      <w:r w:rsidR="0091239E" w:rsidRPr="00C92C5C">
        <w:rPr>
          <w:rFonts w:ascii="Arial" w:hAnsi="Arial" w:cs="Arial"/>
          <w:szCs w:val="22"/>
        </w:rPr>
        <w:t>“), spočívající zejména ve</w:t>
      </w:r>
      <w:r w:rsidR="00E51B49" w:rsidRPr="00C92C5C">
        <w:rPr>
          <w:rFonts w:ascii="Arial" w:hAnsi="Arial" w:cs="Arial"/>
          <w:szCs w:val="22"/>
        </w:rPr>
        <w:t>:</w:t>
      </w:r>
      <w:bookmarkEnd w:id="3"/>
    </w:p>
    <w:p w14:paraId="2688741A" w14:textId="412AAEAE" w:rsidR="00117696" w:rsidRPr="00A2099A" w:rsidRDefault="0091239E" w:rsidP="00F428C7">
      <w:pPr>
        <w:pStyle w:val="Claneka"/>
        <w:keepLines w:val="0"/>
        <w:widowControl/>
        <w:numPr>
          <w:ilvl w:val="2"/>
          <w:numId w:val="43"/>
        </w:numPr>
        <w:spacing w:before="120" w:after="120" w:line="240" w:lineRule="auto"/>
        <w:jc w:val="both"/>
        <w:rPr>
          <w:rFonts w:ascii="Arial" w:hAnsi="Arial" w:cs="Arial"/>
          <w:iCs/>
        </w:rPr>
      </w:pPr>
      <w:r w:rsidRPr="00C92C5C">
        <w:rPr>
          <w:rFonts w:ascii="Arial" w:hAnsi="Arial" w:cs="Arial"/>
          <w:iCs/>
        </w:rPr>
        <w:t xml:space="preserve">zhotovení a dodání návrhu komplexních pozemkových úprav v k. ú. </w:t>
      </w:r>
      <w:r w:rsidR="00D16338" w:rsidRPr="00C92C5C">
        <w:rPr>
          <w:rFonts w:ascii="Arial" w:hAnsi="Arial" w:cs="Arial"/>
          <w:iCs/>
        </w:rPr>
        <w:t>Ktová</w:t>
      </w:r>
      <w:r w:rsidRPr="00C92C5C">
        <w:rPr>
          <w:rFonts w:ascii="Arial" w:hAnsi="Arial" w:cs="Arial"/>
          <w:iCs/>
        </w:rPr>
        <w:t xml:space="preserve"> </w:t>
      </w:r>
      <w:r w:rsidR="003A3B0C" w:rsidRPr="00C92C5C">
        <w:rPr>
          <w:rFonts w:ascii="Arial" w:hAnsi="Arial" w:cs="Arial"/>
          <w:iCs/>
        </w:rPr>
        <w:t>a navazujících částech k.</w:t>
      </w:r>
      <w:r w:rsidR="00E33131" w:rsidRPr="00C92C5C">
        <w:rPr>
          <w:rFonts w:ascii="Arial" w:hAnsi="Arial" w:cs="Arial"/>
          <w:iCs/>
        </w:rPr>
        <w:t xml:space="preserve"> </w:t>
      </w:r>
      <w:r w:rsidR="003A3B0C" w:rsidRPr="00C92C5C">
        <w:rPr>
          <w:rFonts w:ascii="Arial" w:hAnsi="Arial" w:cs="Arial"/>
          <w:iCs/>
        </w:rPr>
        <w:t>ú. Hrubá Skála,</w:t>
      </w:r>
      <w:r w:rsidR="00E33131" w:rsidRPr="00C92C5C">
        <w:rPr>
          <w:rFonts w:ascii="Arial" w:hAnsi="Arial" w:cs="Arial"/>
          <w:iCs/>
        </w:rPr>
        <w:t xml:space="preserve"> </w:t>
      </w:r>
      <w:r w:rsidR="003A3B0C" w:rsidRPr="00C92C5C">
        <w:rPr>
          <w:rFonts w:ascii="Arial" w:hAnsi="Arial" w:cs="Arial"/>
          <w:iCs/>
        </w:rPr>
        <w:t xml:space="preserve">Hnanice pod Troskami a Rovensko pod </w:t>
      </w:r>
      <w:r w:rsidR="00E33131" w:rsidRPr="00C92C5C">
        <w:rPr>
          <w:rFonts w:ascii="Arial" w:hAnsi="Arial" w:cs="Arial"/>
          <w:iCs/>
        </w:rPr>
        <w:t xml:space="preserve">Troskami </w:t>
      </w:r>
      <w:r w:rsidRPr="00C92C5C">
        <w:rPr>
          <w:rFonts w:ascii="Arial" w:hAnsi="Arial" w:cs="Arial"/>
          <w:iCs/>
        </w:rPr>
        <w:t>(„</w:t>
      </w:r>
      <w:r w:rsidRPr="00C92C5C">
        <w:rPr>
          <w:rFonts w:ascii="Arial" w:hAnsi="Arial" w:cs="Arial"/>
          <w:b/>
          <w:bCs/>
          <w:iCs/>
        </w:rPr>
        <w:t>KoPÚ</w:t>
      </w:r>
      <w:r w:rsidRPr="00C92C5C">
        <w:rPr>
          <w:rFonts w:ascii="Arial" w:hAnsi="Arial" w:cs="Arial"/>
          <w:iCs/>
        </w:rPr>
        <w:t xml:space="preserve">“) včetně provedení nezbytných zeměměřických činností určených pro </w:t>
      </w:r>
      <w:r w:rsidRPr="00A2099A">
        <w:rPr>
          <w:rFonts w:ascii="Arial" w:hAnsi="Arial" w:cs="Arial"/>
          <w:iCs/>
        </w:rPr>
        <w:t>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F428C7">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vyhotovení dokumentace pro zavedení výsledků KoPÚ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lastRenderedPageBreak/>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F428C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428C7">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F428C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428C7">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F428C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428C7">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F428C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428C7">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F428C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428C7">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F428C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428C7">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F428C7"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F428C7">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F428C7"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F428C7">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xml:space="preserve">; (ii)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r w:rsidR="00791617" w:rsidRPr="00E81EB4">
        <w:rPr>
          <w:rFonts w:ascii="Arial" w:hAnsi="Arial" w:cs="Arial"/>
          <w:szCs w:val="22"/>
        </w:rPr>
        <w:t xml:space="preserve">bm,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r w:rsidR="00C62758" w:rsidRPr="00E81EB4">
        <w:rPr>
          <w:rFonts w:ascii="Arial" w:hAnsi="Arial" w:cs="Arial"/>
          <w:szCs w:val="22"/>
        </w:rPr>
        <w:t xml:space="preserve">bm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lastRenderedPageBreak/>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07D85E1B"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1024/11a,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w:t>
      </w:r>
      <w:r w:rsidR="00B47209" w:rsidRPr="00B21EEF">
        <w:rPr>
          <w:rFonts w:ascii="Arial" w:hAnsi="Arial" w:cs="Arial"/>
        </w:rPr>
        <w:t xml:space="preserve">Pobočka </w:t>
      </w:r>
      <w:r w:rsidR="00F428C7" w:rsidRPr="00B21EEF">
        <w:rPr>
          <w:rFonts w:ascii="Arial" w:hAnsi="Arial" w:cs="Arial"/>
        </w:rPr>
        <w:t xml:space="preserve">Semily, Bítouchovská 1, 513 01 Semily. </w:t>
      </w:r>
      <w:r w:rsidR="00B47209" w:rsidRPr="00B21EEF">
        <w:rPr>
          <w:rFonts w:ascii="Arial" w:hAnsi="Arial" w:cs="Arial"/>
        </w:rPr>
        <w:t>Elektronická faktura bude doručena do datové nebo e-mailové schránky (</w:t>
      </w:r>
      <w:hyperlink r:id="rId13" w:history="1">
        <w:r w:rsidR="00057B79" w:rsidRPr="00B21EEF">
          <w:rPr>
            <w:rStyle w:val="Hypertextovodkaz"/>
            <w:rFonts w:ascii="Arial" w:hAnsi="Arial"/>
            <w:color w:val="auto"/>
          </w:rPr>
          <w:t>epodatelna@spu.gov.cz</w:t>
        </w:r>
      </w:hyperlink>
      <w:r w:rsidR="00B47209" w:rsidRPr="00B21EEF">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w:t>
      </w:r>
      <w:r w:rsidR="00497BE2" w:rsidRPr="00C62699">
        <w:rPr>
          <w:rFonts w:ascii="Arial" w:hAnsi="Arial" w:cs="Arial"/>
          <w:szCs w:val="22"/>
        </w:rPr>
        <w:lastRenderedPageBreak/>
        <w:t xml:space="preserve">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lastRenderedPageBreak/>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(ii)</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F428C7">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F428C7">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28FAAE89" w:rsidR="0008597D" w:rsidRPr="009060BB" w:rsidRDefault="006D1AD5"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sidRPr="006D1AD5">
        <w:rPr>
          <w:rFonts w:ascii="Arial" w:hAnsi="Arial" w:cs="Arial"/>
          <w:b/>
          <w:bCs/>
        </w:rPr>
        <w:t>NENÍ PŘEDMĚTEM TÉTO SMLOUVY</w:t>
      </w:r>
      <w:r>
        <w:rPr>
          <w:rFonts w:ascii="Arial" w:hAnsi="Arial" w:cs="Arial"/>
          <w:b/>
          <w:bCs/>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57DBF941" w:rsidR="00B022EF" w:rsidRPr="009060BB" w:rsidRDefault="006D1AD5"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sidRPr="006D1AD5">
        <w:rPr>
          <w:rFonts w:ascii="Arial" w:hAnsi="Arial" w:cs="Arial"/>
          <w:b/>
          <w:bCs/>
        </w:rPr>
        <w:t>NENÍ PŘEDMĚTEM TÉTO SMLOUVY</w:t>
      </w:r>
      <w:r>
        <w:rPr>
          <w:rFonts w:ascii="Arial" w:hAnsi="Arial" w:cs="Arial"/>
          <w:b/>
          <w:bCs/>
        </w:rPr>
        <w:t xml:space="preserve"> </w:t>
      </w:r>
      <w:r w:rsidR="00B022EF" w:rsidRPr="4CFF60DB">
        <w:rPr>
          <w:rFonts w:ascii="Arial" w:hAnsi="Arial" w:cs="Arial"/>
        </w:rPr>
        <w:t>Zhotovitel se zavazuje</w:t>
      </w:r>
      <w:r w:rsidR="00F01F6F">
        <w:rPr>
          <w:rFonts w:ascii="Arial" w:hAnsi="Arial" w:cs="Arial"/>
        </w:rPr>
        <w:t>,</w:t>
      </w:r>
      <w:r w:rsidR="00B022EF" w:rsidRPr="4CFF60DB">
        <w:rPr>
          <w:rFonts w:ascii="Arial" w:hAnsi="Arial" w:cs="Arial"/>
        </w:rPr>
        <w:t xml:space="preserv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lastRenderedPageBreak/>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F428C7">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F428C7">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F428C7">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(ii)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(iii)</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F428C7">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r w:rsidRPr="00764100">
        <w:rPr>
          <w:rFonts w:ascii="Arial" w:hAnsi="Arial" w:cs="Arial"/>
          <w:b/>
          <w:bCs/>
          <w:kern w:val="20"/>
        </w:rPr>
        <w:t>ZhB</w:t>
      </w:r>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F428C7">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Podrobné měření polohopisu v obvodu KoPÚ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F428C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F428C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lastRenderedPageBreak/>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F428C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Bpv);</w:t>
      </w:r>
      <w:r w:rsidR="00C31DB6" w:rsidRPr="00764100">
        <w:rPr>
          <w:rFonts w:ascii="Arial" w:hAnsi="Arial" w:cs="Arial"/>
        </w:rPr>
        <w:t xml:space="preserve"> </w:t>
      </w:r>
    </w:p>
    <w:p w14:paraId="0DC49B7B" w14:textId="12C7E348" w:rsidR="006B518C" w:rsidRPr="00764100" w:rsidRDefault="002337D7"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sidRPr="002337D7">
        <w:rPr>
          <w:rFonts w:ascii="Arial" w:hAnsi="Arial" w:cs="Arial"/>
          <w:b/>
          <w:bCs/>
          <w:szCs w:val="22"/>
        </w:rPr>
        <w:t>NENÍ PŘEDMĚTEM TÉTO SMLOUVY</w:t>
      </w:r>
      <w:r>
        <w:rPr>
          <w:rFonts w:ascii="Arial" w:hAnsi="Arial" w:cs="Arial"/>
          <w:b/>
          <w:bCs/>
          <w:szCs w:val="22"/>
        </w:rPr>
        <w:t xml:space="preserve"> </w:t>
      </w:r>
      <w:r w:rsidR="006B518C" w:rsidRPr="00764100">
        <w:rPr>
          <w:rFonts w:ascii="Arial" w:hAnsi="Arial" w:cs="Arial"/>
          <w:szCs w:val="22"/>
        </w:rPr>
        <w:t>Vektorizace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r w:rsidRPr="00764100" w:rsidDel="006B518C">
        <w:rPr>
          <w:rFonts w:ascii="Arial" w:hAnsi="Arial" w:cs="Arial"/>
          <w:szCs w:val="22"/>
        </w:rPr>
        <w:t>Vektorizace vlastnické mapy v potřebném rozsahu (neprovádí se v k. ú.,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KoPÚ:</w:t>
      </w:r>
      <w:bookmarkEnd w:id="60"/>
      <w:bookmarkEnd w:id="61"/>
      <w:bookmarkEnd w:id="62"/>
    </w:p>
    <w:p w14:paraId="54CC2BFA" w14:textId="0D9DC892" w:rsidR="00B9128B" w:rsidRPr="00764100" w:rsidRDefault="00B9128B" w:rsidP="00F428C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F428C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KoPÚ, vypracování potřebných geometrických plánů pro stanovení obvod</w:t>
      </w:r>
      <w:r w:rsidR="7841C15C" w:rsidRPr="00764100">
        <w:rPr>
          <w:rFonts w:ascii="Arial" w:hAnsi="Arial" w:cs="Arial"/>
        </w:rPr>
        <w:t>u</w:t>
      </w:r>
      <w:r w:rsidRPr="00764100">
        <w:rPr>
          <w:rFonts w:ascii="Arial" w:hAnsi="Arial" w:cs="Arial"/>
        </w:rPr>
        <w:t xml:space="preserve"> KoPÚ</w:t>
      </w:r>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F428C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F428C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F428C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F428C7">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F428C7">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pro účely návrhu KoPÚ</w:t>
      </w:r>
      <w:bookmarkEnd w:id="65"/>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F428C7">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F428C7">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F428C7">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F428C7">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F428C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F428C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F428C7">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F428C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F428C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F428C7">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F428C7">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F428C7">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lastRenderedPageBreak/>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F428C7">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F428C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F428C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F428C7">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F428C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F428C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F428C7">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F428C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F428C7">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F428C7">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lastRenderedPageBreak/>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F428C7">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F428C7">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F428C7">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F428C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F428C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F428C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F428C7">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F428C7">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F428C7">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lastRenderedPageBreak/>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F428C7">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F428C7">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F428C7">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F428C7">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F428C7">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lastRenderedPageBreak/>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KoPÚ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KoPÚ;</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r w:rsidRPr="00C62699">
        <w:rPr>
          <w:rFonts w:ascii="Arial" w:hAnsi="Arial" w:cs="Arial"/>
          <w:i/>
          <w:iCs/>
          <w:szCs w:val="22"/>
        </w:rPr>
        <w:t>xls(x)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KoPÚ pro zápis poznámky do katastru nemovitostí o zahájení řízení a o schválení návrhu pozemkových úprav bude předán ve formátu </w:t>
      </w:r>
      <w:r w:rsidRPr="00C62699">
        <w:rPr>
          <w:rFonts w:ascii="Arial" w:hAnsi="Arial" w:cs="Arial"/>
          <w:i/>
          <w:iCs/>
          <w:szCs w:val="22"/>
        </w:rPr>
        <w:t>csv</w:t>
      </w:r>
      <w:r w:rsidRPr="00C62699">
        <w:rPr>
          <w:rFonts w:ascii="Arial" w:hAnsi="Arial" w:cs="Arial"/>
          <w:szCs w:val="22"/>
        </w:rPr>
        <w:t xml:space="preserve">. Všechny požadované výstupy bude Zhotovitel povinen předat Objednateli </w:t>
      </w:r>
      <w:r w:rsidRPr="00C62699">
        <w:rPr>
          <w:rFonts w:ascii="Arial" w:hAnsi="Arial" w:cs="Arial"/>
          <w:szCs w:val="22"/>
        </w:rPr>
        <w:lastRenderedPageBreak/>
        <w:t xml:space="preserve">rovněž ve formátu </w:t>
      </w:r>
      <w:r w:rsidRPr="00C62699">
        <w:rPr>
          <w:rFonts w:ascii="Arial" w:hAnsi="Arial" w:cs="Arial"/>
          <w:i/>
          <w:iCs/>
          <w:szCs w:val="22"/>
        </w:rPr>
        <w:t>pdf</w:t>
      </w:r>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r w:rsidRPr="00C62699">
        <w:rPr>
          <w:rFonts w:ascii="Arial" w:hAnsi="Arial" w:cs="Arial"/>
          <w:i/>
          <w:iCs/>
          <w:szCs w:val="22"/>
        </w:rPr>
        <w:t>dgn</w:t>
      </w:r>
      <w:r w:rsidRPr="00C62699">
        <w:rPr>
          <w:rFonts w:ascii="Arial" w:hAnsi="Arial" w:cs="Arial"/>
          <w:szCs w:val="22"/>
        </w:rPr>
        <w:t xml:space="preserve"> nebo </w:t>
      </w:r>
      <w:r w:rsidRPr="00C62699">
        <w:rPr>
          <w:rFonts w:ascii="Arial" w:hAnsi="Arial" w:cs="Arial"/>
          <w:i/>
          <w:iCs/>
          <w:szCs w:val="22"/>
        </w:rPr>
        <w:t>vyk</w:t>
      </w:r>
      <w:r w:rsidRPr="00C62699">
        <w:rPr>
          <w:rFonts w:ascii="Arial" w:hAnsi="Arial" w:cs="Arial"/>
          <w:szCs w:val="22"/>
        </w:rPr>
        <w:t xml:space="preserve"> a v souřadnicovém systému S-JTSK. Rastrová data budou předána ve formátu georeferencovaného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KoPÚ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3B5D8F39" w:rsidR="006D7FB1" w:rsidRPr="00EE517F" w:rsidRDefault="00E24656" w:rsidP="00DB56FF">
      <w:pPr>
        <w:pStyle w:val="Claneka"/>
        <w:keepLines w:val="0"/>
        <w:widowControl/>
        <w:numPr>
          <w:ilvl w:val="2"/>
          <w:numId w:val="21"/>
        </w:numPr>
        <w:spacing w:before="120" w:after="120" w:line="240" w:lineRule="auto"/>
        <w:jc w:val="both"/>
        <w:rPr>
          <w:rFonts w:ascii="Arial" w:hAnsi="Arial" w:cs="Arial"/>
        </w:rPr>
      </w:pPr>
      <w:r w:rsidRPr="002337D7">
        <w:rPr>
          <w:rFonts w:ascii="Arial" w:hAnsi="Arial" w:cs="Arial"/>
          <w:b/>
          <w:bCs/>
        </w:rPr>
        <w:t>NENÍ PŘEDMĚTEM TÉTO SMLOUVY</w:t>
      </w:r>
      <w:r>
        <w:rPr>
          <w:rFonts w:ascii="Arial" w:hAnsi="Arial" w:cs="Arial"/>
          <w:b/>
          <w:bCs/>
        </w:rPr>
        <w:t xml:space="preserve"> </w:t>
      </w:r>
      <w:r w:rsidR="006D7FB1" w:rsidRPr="00EE517F">
        <w:rPr>
          <w:rFonts w:ascii="Arial" w:hAnsi="Arial" w:cs="Arial"/>
        </w:rPr>
        <w:t>Vektorizace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KoPÚ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KoPÚ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3F9E7919" w:rsidR="00B9128B" w:rsidRPr="00D601F0"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w:t>
      </w:r>
      <w:r w:rsidR="00D601F0" w:rsidRPr="00D601F0">
        <w:rPr>
          <w:rFonts w:ascii="Arial" w:hAnsi="Arial" w:cs="Arial"/>
        </w:rPr>
        <w:t>2</w:t>
      </w:r>
      <w:r w:rsidRPr="00D601F0">
        <w:rPr>
          <w:rFonts w:ascii="Arial" w:hAnsi="Arial" w:cs="Arial"/>
        </w:rPr>
        <w:t xml:space="preserve">x listinné </w:t>
      </w:r>
      <w:r w:rsidR="00F6638C" w:rsidRPr="00D601F0">
        <w:rPr>
          <w:rFonts w:ascii="Arial" w:hAnsi="Arial" w:cs="Arial"/>
        </w:rPr>
        <w:t xml:space="preserve">vyhotovení určené </w:t>
      </w:r>
      <w:r w:rsidR="009C40C9" w:rsidRPr="00D601F0">
        <w:rPr>
          <w:rFonts w:ascii="Arial" w:hAnsi="Arial" w:cs="Arial"/>
        </w:rPr>
        <w:t>–</w:t>
      </w:r>
      <w:r w:rsidR="00F6638C" w:rsidRPr="00D601F0">
        <w:rPr>
          <w:rFonts w:ascii="Arial" w:hAnsi="Arial" w:cs="Arial"/>
        </w:rPr>
        <w:t xml:space="preserve"> </w:t>
      </w:r>
      <w:r w:rsidR="009C40C9" w:rsidRPr="00D601F0">
        <w:rPr>
          <w:rFonts w:ascii="Arial" w:hAnsi="Arial" w:cs="Arial"/>
        </w:rPr>
        <w:t>1</w:t>
      </w:r>
      <w:r w:rsidR="00D4260E" w:rsidRPr="00D601F0">
        <w:rPr>
          <w:rFonts w:ascii="Arial" w:hAnsi="Arial" w:cs="Arial"/>
        </w:rPr>
        <w:t>x</w:t>
      </w:r>
      <w:r w:rsidR="009C40C9" w:rsidRPr="00D601F0">
        <w:rPr>
          <w:rFonts w:ascii="Arial" w:hAnsi="Arial" w:cs="Arial"/>
        </w:rPr>
        <w:t xml:space="preserve"> Objednateli </w:t>
      </w:r>
      <w:r w:rsidRPr="00D601F0">
        <w:rPr>
          <w:rFonts w:ascii="Arial" w:hAnsi="Arial" w:cs="Arial"/>
        </w:rPr>
        <w:t xml:space="preserve">a </w:t>
      </w:r>
      <w:r w:rsidR="00D601F0" w:rsidRPr="00D601F0">
        <w:rPr>
          <w:rFonts w:ascii="Arial" w:hAnsi="Arial" w:cs="Arial"/>
        </w:rPr>
        <w:t>1</w:t>
      </w:r>
      <w:r w:rsidR="009C40C9" w:rsidRPr="00D601F0">
        <w:rPr>
          <w:rFonts w:ascii="Arial" w:hAnsi="Arial" w:cs="Arial"/>
        </w:rPr>
        <w:t xml:space="preserve">x </w:t>
      </w:r>
      <w:r w:rsidRPr="00D601F0">
        <w:rPr>
          <w:rFonts w:ascii="Arial" w:hAnsi="Arial" w:cs="Arial"/>
        </w:rPr>
        <w:t>příslušné obci</w:t>
      </w:r>
      <w:r w:rsidR="009C40C9" w:rsidRPr="00D601F0">
        <w:rPr>
          <w:rFonts w:ascii="Arial" w:hAnsi="Arial" w:cs="Arial"/>
        </w:rPr>
        <w:t>;</w:t>
      </w:r>
      <w:r w:rsidRPr="00D601F0">
        <w:rPr>
          <w:rFonts w:ascii="Arial" w:hAnsi="Arial" w:cs="Arial"/>
        </w:rPr>
        <w:t xml:space="preserve"> digitální vyhotovení určené</w:t>
      </w:r>
      <w:r w:rsidR="00F6638C" w:rsidRPr="00D601F0">
        <w:rPr>
          <w:rFonts w:ascii="Arial" w:hAnsi="Arial" w:cs="Arial"/>
        </w:rPr>
        <w:t xml:space="preserve"> Objednateli</w:t>
      </w:r>
      <w:r w:rsidRPr="00D601F0">
        <w:rPr>
          <w:rFonts w:ascii="Arial" w:hAnsi="Arial" w:cs="Arial"/>
        </w:rPr>
        <w:t>;</w:t>
      </w:r>
    </w:p>
    <w:p w14:paraId="3B39CBB9" w14:textId="711A7BBA" w:rsidR="00B9128B" w:rsidRPr="00D601F0" w:rsidRDefault="00B9128B" w:rsidP="00DB56FF">
      <w:pPr>
        <w:pStyle w:val="Claneki"/>
        <w:keepNext w:val="0"/>
        <w:numPr>
          <w:ilvl w:val="3"/>
          <w:numId w:val="21"/>
        </w:numPr>
        <w:spacing w:before="120" w:after="120" w:line="240" w:lineRule="auto"/>
        <w:jc w:val="both"/>
        <w:rPr>
          <w:rFonts w:ascii="Arial" w:hAnsi="Arial" w:cs="Arial"/>
        </w:rPr>
      </w:pPr>
      <w:r w:rsidRPr="00D601F0">
        <w:rPr>
          <w:rFonts w:ascii="Arial" w:hAnsi="Arial" w:cs="Arial"/>
        </w:rPr>
        <w:t xml:space="preserve">Vypracování dokumentace technického řešení </w:t>
      </w:r>
      <w:r w:rsidR="00687085" w:rsidRPr="00D601F0">
        <w:rPr>
          <w:rFonts w:ascii="Arial" w:hAnsi="Arial" w:cs="Arial"/>
        </w:rPr>
        <w:t>–</w:t>
      </w:r>
      <w:r w:rsidR="00C51DE5" w:rsidRPr="00D601F0">
        <w:rPr>
          <w:rFonts w:ascii="Arial" w:hAnsi="Arial" w:cs="Arial"/>
        </w:rPr>
        <w:t xml:space="preserve"> </w:t>
      </w:r>
      <w:r w:rsidRPr="00D601F0">
        <w:rPr>
          <w:rFonts w:ascii="Arial" w:hAnsi="Arial" w:cs="Arial"/>
        </w:rPr>
        <w:t>digitální vyhotovení určené Objednateli;</w:t>
      </w:r>
    </w:p>
    <w:p w14:paraId="3349587E" w14:textId="6D4C993C" w:rsidR="00B9128B" w:rsidRPr="00D601F0" w:rsidRDefault="00B9128B" w:rsidP="00DB56FF">
      <w:pPr>
        <w:pStyle w:val="Claneki"/>
        <w:keepNext w:val="0"/>
        <w:numPr>
          <w:ilvl w:val="3"/>
          <w:numId w:val="21"/>
        </w:numPr>
        <w:spacing w:before="120" w:after="120" w:line="240" w:lineRule="auto"/>
        <w:jc w:val="both"/>
        <w:rPr>
          <w:rFonts w:ascii="Arial" w:hAnsi="Arial" w:cs="Arial"/>
        </w:rPr>
      </w:pPr>
      <w:r w:rsidRPr="00D601F0">
        <w:rPr>
          <w:rFonts w:ascii="Arial" w:hAnsi="Arial" w:cs="Arial"/>
        </w:rPr>
        <w:t xml:space="preserve">Vypracování aktualizace PSZ </w:t>
      </w:r>
      <w:r w:rsidR="00687085" w:rsidRPr="00D601F0">
        <w:rPr>
          <w:rFonts w:ascii="Arial" w:hAnsi="Arial" w:cs="Arial"/>
        </w:rPr>
        <w:t>–</w:t>
      </w:r>
      <w:r w:rsidRPr="00D601F0">
        <w:rPr>
          <w:rFonts w:ascii="Arial" w:hAnsi="Arial" w:cs="Arial"/>
        </w:rPr>
        <w:t xml:space="preserve"> </w:t>
      </w:r>
      <w:r w:rsidR="00D601F0" w:rsidRPr="00D601F0">
        <w:rPr>
          <w:rFonts w:ascii="Arial" w:hAnsi="Arial" w:cs="Arial"/>
        </w:rPr>
        <w:t>2</w:t>
      </w:r>
      <w:r w:rsidRPr="00D601F0">
        <w:rPr>
          <w:rFonts w:ascii="Arial" w:hAnsi="Arial" w:cs="Arial"/>
        </w:rPr>
        <w:t xml:space="preserve">x listinné </w:t>
      </w:r>
      <w:r w:rsidR="00BC0A8A" w:rsidRPr="00D601F0">
        <w:rPr>
          <w:rFonts w:ascii="Arial" w:hAnsi="Arial" w:cs="Arial"/>
        </w:rPr>
        <w:t>vyhotovení určené – 1</w:t>
      </w:r>
      <w:r w:rsidR="003252A9" w:rsidRPr="00D601F0">
        <w:rPr>
          <w:rFonts w:ascii="Arial" w:hAnsi="Arial" w:cs="Arial"/>
        </w:rPr>
        <w:t>x</w:t>
      </w:r>
      <w:r w:rsidR="00BC0A8A" w:rsidRPr="00D601F0">
        <w:rPr>
          <w:rFonts w:ascii="Arial" w:hAnsi="Arial" w:cs="Arial"/>
        </w:rPr>
        <w:t xml:space="preserve"> Objednateli </w:t>
      </w:r>
      <w:r w:rsidRPr="00D601F0">
        <w:rPr>
          <w:rFonts w:ascii="Arial" w:hAnsi="Arial" w:cs="Arial"/>
        </w:rPr>
        <w:t xml:space="preserve">a </w:t>
      </w:r>
      <w:r w:rsidR="00D601F0" w:rsidRPr="00D601F0">
        <w:rPr>
          <w:rFonts w:ascii="Arial" w:hAnsi="Arial" w:cs="Arial"/>
        </w:rPr>
        <w:t>1</w:t>
      </w:r>
      <w:r w:rsidR="0004257F" w:rsidRPr="00D601F0">
        <w:rPr>
          <w:rFonts w:ascii="Arial" w:hAnsi="Arial" w:cs="Arial"/>
        </w:rPr>
        <w:t xml:space="preserve">x </w:t>
      </w:r>
      <w:r w:rsidRPr="00D601F0">
        <w:rPr>
          <w:rFonts w:ascii="Arial" w:hAnsi="Arial" w:cs="Arial"/>
        </w:rPr>
        <w:t>příslušné obci</w:t>
      </w:r>
      <w:r w:rsidR="0004257F" w:rsidRPr="00D601F0">
        <w:rPr>
          <w:rFonts w:ascii="Arial" w:hAnsi="Arial" w:cs="Arial"/>
        </w:rPr>
        <w:t>;</w:t>
      </w:r>
      <w:r w:rsidRPr="00D601F0">
        <w:rPr>
          <w:rFonts w:ascii="Arial" w:hAnsi="Arial" w:cs="Arial"/>
        </w:rPr>
        <w:t xml:space="preserve"> digitální vyhotovení určené</w:t>
      </w:r>
      <w:r w:rsidR="00E2015F" w:rsidRPr="00D601F0">
        <w:rPr>
          <w:rFonts w:ascii="Arial" w:hAnsi="Arial" w:cs="Arial"/>
        </w:rPr>
        <w:t xml:space="preserve"> Objednateli</w:t>
      </w:r>
      <w:r w:rsidRPr="00D601F0">
        <w:rPr>
          <w:rFonts w:ascii="Arial" w:hAnsi="Arial" w:cs="Arial"/>
        </w:rPr>
        <w:t>;</w:t>
      </w:r>
      <w:r w:rsidR="00652FCA" w:rsidRPr="00D601F0">
        <w:rPr>
          <w:rFonts w:ascii="Arial" w:hAnsi="Arial" w:cs="Arial"/>
        </w:rPr>
        <w:t xml:space="preserve"> </w:t>
      </w:r>
    </w:p>
    <w:p w14:paraId="1FD49CE9" w14:textId="43D88977" w:rsidR="00B9128B" w:rsidRPr="00D601F0" w:rsidRDefault="00B9128B" w:rsidP="00DB56FF">
      <w:pPr>
        <w:pStyle w:val="Claneki"/>
        <w:keepNext w:val="0"/>
        <w:numPr>
          <w:ilvl w:val="3"/>
          <w:numId w:val="21"/>
        </w:numPr>
        <w:spacing w:before="120" w:after="120" w:line="240" w:lineRule="auto"/>
        <w:jc w:val="both"/>
        <w:rPr>
          <w:rFonts w:ascii="Arial" w:hAnsi="Arial" w:cs="Arial"/>
        </w:rPr>
      </w:pPr>
      <w:r w:rsidRPr="00D601F0">
        <w:rPr>
          <w:rFonts w:ascii="Arial" w:hAnsi="Arial" w:cs="Arial"/>
        </w:rPr>
        <w:t xml:space="preserve">Vypracování kompletní digitální podoby dokumentace PSZ </w:t>
      </w:r>
      <w:r w:rsidR="00687085" w:rsidRPr="00D601F0">
        <w:rPr>
          <w:rFonts w:ascii="Arial" w:hAnsi="Arial" w:cs="Arial"/>
        </w:rPr>
        <w:t>–</w:t>
      </w:r>
      <w:r w:rsidRPr="00D601F0">
        <w:rPr>
          <w:rFonts w:ascii="Arial" w:hAnsi="Arial" w:cs="Arial"/>
        </w:rPr>
        <w:t xml:space="preserve"> digitální vyhotovení </w:t>
      </w:r>
      <w:r w:rsidR="00B714A6" w:rsidRPr="00D601F0">
        <w:rPr>
          <w:rFonts w:ascii="Arial" w:hAnsi="Arial" w:cs="Arial"/>
        </w:rPr>
        <w:t>a</w:t>
      </w:r>
      <w:r w:rsidR="002B54AE" w:rsidRPr="00D601F0">
        <w:rPr>
          <w:rFonts w:ascii="Arial" w:hAnsi="Arial" w:cs="Arial"/>
        </w:rPr>
        <w:t xml:space="preserve"> </w:t>
      </w:r>
      <w:r w:rsidR="00BA3FD7" w:rsidRPr="00D601F0">
        <w:rPr>
          <w:rFonts w:ascii="Arial" w:hAnsi="Arial" w:cs="Arial"/>
        </w:rPr>
        <w:t>1x listinné vyhotovení mapy určené Objednateli</w:t>
      </w:r>
      <w:r w:rsidR="007F408F" w:rsidRPr="00D601F0">
        <w:rPr>
          <w:rFonts w:ascii="Arial" w:hAnsi="Arial" w:cs="Arial"/>
        </w:rPr>
        <w:t>;</w:t>
      </w:r>
    </w:p>
    <w:p w14:paraId="3A9466E5" w14:textId="1C4E8259" w:rsidR="00B9128B" w:rsidRPr="00D601F0" w:rsidRDefault="00B9128B" w:rsidP="00DB56FF">
      <w:pPr>
        <w:pStyle w:val="Claneki"/>
        <w:keepNext w:val="0"/>
        <w:numPr>
          <w:ilvl w:val="3"/>
          <w:numId w:val="21"/>
        </w:numPr>
        <w:spacing w:before="120" w:after="120" w:line="240" w:lineRule="auto"/>
        <w:jc w:val="both"/>
        <w:rPr>
          <w:rFonts w:ascii="Arial" w:hAnsi="Arial" w:cs="Arial"/>
        </w:rPr>
      </w:pPr>
      <w:r w:rsidRPr="00D601F0">
        <w:rPr>
          <w:rFonts w:ascii="Arial" w:hAnsi="Arial" w:cs="Arial"/>
        </w:rPr>
        <w:t xml:space="preserve">Výškopisné zaměření zájmového území </w:t>
      </w:r>
      <w:r w:rsidR="00687085" w:rsidRPr="00D601F0">
        <w:rPr>
          <w:rFonts w:ascii="Arial" w:hAnsi="Arial" w:cs="Arial"/>
        </w:rPr>
        <w:t>–</w:t>
      </w:r>
      <w:r w:rsidR="005C471D" w:rsidRPr="00D601F0">
        <w:rPr>
          <w:rFonts w:ascii="Arial" w:hAnsi="Arial" w:cs="Arial"/>
        </w:rPr>
        <w:t xml:space="preserve"> </w:t>
      </w:r>
      <w:r w:rsidRPr="00D601F0">
        <w:rPr>
          <w:rFonts w:ascii="Arial" w:hAnsi="Arial" w:cs="Arial"/>
        </w:rPr>
        <w:t>digitální vyhotovení určené Objednateli;</w:t>
      </w:r>
    </w:p>
    <w:p w14:paraId="6A3C2745" w14:textId="6C15C43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D601F0">
        <w:rPr>
          <w:rFonts w:ascii="Arial" w:hAnsi="Arial" w:cs="Arial"/>
        </w:rPr>
        <w:t xml:space="preserve">Vypracování návrhu nového uspořádání pozemků k vystavení </w:t>
      </w:r>
      <w:r w:rsidR="00687085" w:rsidRPr="00D601F0">
        <w:rPr>
          <w:rFonts w:ascii="Arial" w:hAnsi="Arial" w:cs="Arial"/>
        </w:rPr>
        <w:t>–</w:t>
      </w:r>
      <w:r w:rsidRPr="00D601F0">
        <w:rPr>
          <w:rFonts w:ascii="Arial" w:hAnsi="Arial" w:cs="Arial"/>
        </w:rPr>
        <w:t xml:space="preserve"> </w:t>
      </w:r>
      <w:r w:rsidR="00D601F0" w:rsidRPr="00D601F0">
        <w:rPr>
          <w:rFonts w:ascii="Arial" w:hAnsi="Arial" w:cs="Arial"/>
        </w:rPr>
        <w:t>2</w:t>
      </w:r>
      <w:r w:rsidRPr="00D601F0">
        <w:rPr>
          <w:rFonts w:ascii="Arial" w:hAnsi="Arial" w:cs="Arial"/>
        </w:rPr>
        <w:t>x listinné vyhotovení určené</w:t>
      </w:r>
      <w:r w:rsidR="008F2EDF" w:rsidRPr="00D601F0">
        <w:rPr>
          <w:rFonts w:ascii="Arial" w:hAnsi="Arial" w:cs="Arial"/>
        </w:rPr>
        <w:t xml:space="preserve"> – 1x </w:t>
      </w:r>
      <w:r w:rsidRPr="00D601F0">
        <w:rPr>
          <w:rFonts w:ascii="Arial" w:hAnsi="Arial" w:cs="Arial"/>
        </w:rPr>
        <w:t>Objednatel</w:t>
      </w:r>
      <w:r w:rsidR="00F42000" w:rsidRPr="00D601F0">
        <w:rPr>
          <w:rFonts w:ascii="Arial" w:hAnsi="Arial" w:cs="Arial"/>
        </w:rPr>
        <w:t>i</w:t>
      </w:r>
      <w:r w:rsidRPr="00D601F0">
        <w:rPr>
          <w:rFonts w:ascii="Arial" w:hAnsi="Arial" w:cs="Arial"/>
        </w:rPr>
        <w:t xml:space="preserve"> a </w:t>
      </w:r>
      <w:r w:rsidR="00D601F0" w:rsidRPr="00D601F0">
        <w:rPr>
          <w:rFonts w:ascii="Arial" w:hAnsi="Arial" w:cs="Arial"/>
        </w:rPr>
        <w:t>1</w:t>
      </w:r>
      <w:r w:rsidRPr="00D601F0">
        <w:rPr>
          <w:rFonts w:ascii="Arial" w:hAnsi="Arial" w:cs="Arial"/>
        </w:rPr>
        <w:t>x příslušné obci</w:t>
      </w:r>
      <w:r w:rsidR="006A13A6" w:rsidRPr="00D601F0">
        <w:rPr>
          <w:rFonts w:ascii="Arial" w:hAnsi="Arial" w:cs="Arial"/>
        </w:rPr>
        <w:t xml:space="preserve"> k vystavení</w:t>
      </w:r>
      <w:r w:rsidR="008F2EDF" w:rsidRPr="00D601F0">
        <w:rPr>
          <w:rFonts w:ascii="Arial" w:hAnsi="Arial" w:cs="Arial"/>
        </w:rPr>
        <w:t>; digitální vyhotovení</w:t>
      </w:r>
      <w:r w:rsidR="008F2EDF" w:rsidRPr="00EE517F">
        <w:rPr>
          <w:rFonts w:ascii="Arial" w:hAnsi="Arial" w:cs="Arial"/>
        </w:rPr>
        <w:t xml:space="preserve">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D601F0" w:rsidRDefault="00B9128B" w:rsidP="00AA0ECB">
      <w:pPr>
        <w:pStyle w:val="Claneka"/>
        <w:keepLines w:val="0"/>
        <w:widowControl/>
        <w:numPr>
          <w:ilvl w:val="3"/>
          <w:numId w:val="21"/>
        </w:numPr>
        <w:spacing w:before="120" w:after="120" w:line="240" w:lineRule="auto"/>
        <w:jc w:val="both"/>
        <w:rPr>
          <w:rFonts w:ascii="Arial" w:hAnsi="Arial" w:cs="Arial"/>
        </w:rPr>
      </w:pPr>
      <w:bookmarkStart w:id="101" w:name="_Ref135050419"/>
      <w:r w:rsidRPr="00D601F0">
        <w:rPr>
          <w:rFonts w:ascii="Arial" w:hAnsi="Arial" w:cs="Arial"/>
        </w:rPr>
        <w:t xml:space="preserve">Vypracování podkladů pro změnu katastrální hranice </w:t>
      </w:r>
      <w:r w:rsidR="00687085" w:rsidRPr="00D601F0">
        <w:rPr>
          <w:rFonts w:ascii="Arial" w:hAnsi="Arial" w:cs="Arial"/>
        </w:rPr>
        <w:t>–</w:t>
      </w:r>
      <w:r w:rsidR="009438B9" w:rsidRPr="00D601F0">
        <w:rPr>
          <w:rFonts w:ascii="Arial" w:hAnsi="Arial" w:cs="Arial"/>
        </w:rPr>
        <w:t xml:space="preserve"> </w:t>
      </w:r>
      <w:r w:rsidR="00497BA8" w:rsidRPr="00D601F0">
        <w:rPr>
          <w:rFonts w:ascii="Arial" w:hAnsi="Arial" w:cs="Arial"/>
        </w:rPr>
        <w:t>1</w:t>
      </w:r>
      <w:r w:rsidRPr="00D601F0">
        <w:rPr>
          <w:rFonts w:ascii="Arial" w:hAnsi="Arial" w:cs="Arial"/>
        </w:rPr>
        <w:t>x listinné a digitální vyhotovení určené</w:t>
      </w:r>
      <w:r w:rsidR="00497BA8" w:rsidRPr="00D601F0">
        <w:rPr>
          <w:rFonts w:ascii="Arial" w:hAnsi="Arial" w:cs="Arial"/>
        </w:rPr>
        <w:t xml:space="preserve"> </w:t>
      </w:r>
      <w:r w:rsidRPr="00D601F0">
        <w:rPr>
          <w:rFonts w:ascii="Arial" w:hAnsi="Arial" w:cs="Arial"/>
        </w:rPr>
        <w:t xml:space="preserve">Objednateli, </w:t>
      </w:r>
      <w:r w:rsidR="00076844" w:rsidRPr="00D601F0">
        <w:rPr>
          <w:rFonts w:ascii="Arial" w:hAnsi="Arial" w:cs="Arial"/>
        </w:rPr>
        <w:t xml:space="preserve">1x </w:t>
      </w:r>
      <w:r w:rsidR="003252A9" w:rsidRPr="00D601F0">
        <w:rPr>
          <w:rFonts w:ascii="Arial" w:hAnsi="Arial" w:cs="Arial"/>
        </w:rPr>
        <w:t xml:space="preserve">listinné vyhotovení podkladů </w:t>
      </w:r>
      <w:r w:rsidR="00EB27FC" w:rsidRPr="00D601F0">
        <w:rPr>
          <w:rFonts w:ascii="Arial" w:hAnsi="Arial" w:cs="Arial"/>
        </w:rPr>
        <w:t xml:space="preserve">pro </w:t>
      </w:r>
      <w:r w:rsidRPr="00D601F0">
        <w:rPr>
          <w:rFonts w:ascii="Arial" w:hAnsi="Arial" w:cs="Arial"/>
        </w:rPr>
        <w:t>každ</w:t>
      </w:r>
      <w:r w:rsidR="00EB27FC" w:rsidRPr="00D601F0">
        <w:rPr>
          <w:rFonts w:ascii="Arial" w:hAnsi="Arial" w:cs="Arial"/>
        </w:rPr>
        <w:t>ou</w:t>
      </w:r>
      <w:r w:rsidRPr="00D601F0">
        <w:rPr>
          <w:rFonts w:ascii="Arial" w:hAnsi="Arial" w:cs="Arial"/>
        </w:rPr>
        <w:t xml:space="preserve"> dotčen</w:t>
      </w:r>
      <w:r w:rsidR="00EB27FC" w:rsidRPr="00D601F0">
        <w:rPr>
          <w:rFonts w:ascii="Arial" w:hAnsi="Arial" w:cs="Arial"/>
        </w:rPr>
        <w:t>ou</w:t>
      </w:r>
      <w:r w:rsidRPr="00D601F0">
        <w:rPr>
          <w:rFonts w:ascii="Arial" w:hAnsi="Arial" w:cs="Arial"/>
        </w:rPr>
        <w:t xml:space="preserve"> ob</w:t>
      </w:r>
      <w:r w:rsidR="00EB27FC" w:rsidRPr="00D601F0">
        <w:rPr>
          <w:rFonts w:ascii="Arial" w:hAnsi="Arial" w:cs="Arial"/>
        </w:rPr>
        <w:t>e</w:t>
      </w:r>
      <w:r w:rsidRPr="00D601F0">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lastRenderedPageBreak/>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1E4F4A">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Zhotovitel je povinen ve všech smlouvách uzavřených s Poddodavatelem zajistit závazek poskytnout subjektům provádějícím audit a kontrolu nezbytné informace týkající se </w:t>
      </w:r>
      <w:r w:rsidRPr="001D7911">
        <w:rPr>
          <w:rFonts w:ascii="Arial" w:hAnsi="Arial" w:cs="Arial"/>
          <w:szCs w:val="22"/>
        </w:rPr>
        <w:lastRenderedPageBreak/>
        <w:t>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69527126"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w:t>
      </w:r>
      <w:r w:rsidR="00127C34" w:rsidRPr="00322A1B">
        <w:rPr>
          <w:rFonts w:ascii="Arial" w:hAnsi="Arial" w:cs="Arial"/>
          <w:szCs w:val="22"/>
        </w:rPr>
        <w:t xml:space="preserve">, Pobočky </w:t>
      </w:r>
      <w:r w:rsidR="001E4F4A" w:rsidRPr="00322A1B">
        <w:rPr>
          <w:rFonts w:ascii="Arial" w:hAnsi="Arial" w:cs="Arial"/>
          <w:szCs w:val="22"/>
        </w:rPr>
        <w:t>Semily</w:t>
      </w:r>
      <w:r w:rsidR="00127C34" w:rsidRPr="00322A1B">
        <w:rPr>
          <w:rFonts w:ascii="Arial" w:hAnsi="Arial" w:cs="Arial"/>
          <w:szCs w:val="22"/>
        </w:rPr>
        <w:t xml:space="preserve">, adresa </w:t>
      </w:r>
      <w:r w:rsidR="001E4F4A" w:rsidRPr="00322A1B">
        <w:rPr>
          <w:rFonts w:ascii="Arial" w:hAnsi="Arial" w:cs="Arial"/>
          <w:szCs w:val="22"/>
        </w:rPr>
        <w:t>Bítouchovská 1, 513 01 Semily</w:t>
      </w:r>
      <w:r w:rsidR="004C712A" w:rsidRPr="00322A1B">
        <w:rPr>
          <w:rFonts w:ascii="Arial" w:hAnsi="Arial" w:cs="Arial"/>
          <w:szCs w:val="22"/>
        </w:rPr>
        <w:t xml:space="preserve">. O </w:t>
      </w:r>
      <w:r w:rsidR="004C712A" w:rsidRPr="00C62699">
        <w:rPr>
          <w:rFonts w:ascii="Arial" w:hAnsi="Arial" w:cs="Arial"/>
          <w:szCs w:val="22"/>
        </w:rPr>
        <w:t>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Podrobné měření polohopisu v obvodu KoPÚ</w:t>
      </w:r>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5C9CCA5B" w:rsidR="001C4DD2" w:rsidRPr="00764100" w:rsidRDefault="001E4F4A" w:rsidP="00DB56FF">
      <w:pPr>
        <w:pStyle w:val="Level4"/>
        <w:numPr>
          <w:ilvl w:val="0"/>
          <w:numId w:val="16"/>
        </w:numPr>
        <w:spacing w:before="120" w:after="120" w:line="240" w:lineRule="auto"/>
        <w:ind w:left="1134" w:hanging="567"/>
        <w:jc w:val="both"/>
        <w:rPr>
          <w:rFonts w:ascii="Arial" w:hAnsi="Arial" w:cs="Arial"/>
          <w:szCs w:val="22"/>
        </w:rPr>
      </w:pPr>
      <w:r w:rsidRPr="002337D7">
        <w:rPr>
          <w:rFonts w:ascii="Arial" w:hAnsi="Arial" w:cs="Arial"/>
          <w:b/>
          <w:bCs/>
          <w:szCs w:val="22"/>
        </w:rPr>
        <w:t>NENÍ PŘEDMĚTEM TÉTO SMLOUVY</w:t>
      </w:r>
      <w:r>
        <w:rPr>
          <w:rFonts w:ascii="Arial" w:hAnsi="Arial" w:cs="Arial"/>
          <w:b/>
          <w:bCs/>
          <w:szCs w:val="22"/>
        </w:rPr>
        <w:t xml:space="preserve">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r w:rsidR="001C4DD2" w:rsidRPr="00764100">
        <w:rPr>
          <w:rFonts w:ascii="Arial" w:hAnsi="Arial" w:cs="Arial"/>
          <w:b/>
          <w:szCs w:val="22"/>
        </w:rPr>
        <w:t>Vektorizace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KoPÚ</w:t>
      </w:r>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Šetření průběhu vlastnických hranic řešených pozemků s porosty pro účely návrhu KoPÚ</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uděluje Objednateli souhlas se zveřejněním Díla, úpravám, zpracováním včetně překladu, spojením s jinými díly, zařazením do díla souborného, jakož i k tomu, aby Objednatel </w:t>
      </w:r>
      <w:r w:rsidRPr="00ED6435">
        <w:rPr>
          <w:rFonts w:ascii="Arial" w:hAnsi="Arial" w:cs="Arial"/>
          <w:szCs w:val="22"/>
        </w:rPr>
        <w:lastRenderedPageBreak/>
        <w:t>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F428C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 xml:space="preserve">užitím Díla dle této Smlouvy, včetně uplatněných nároků třetích osob nebo probíhajících </w:t>
      </w:r>
      <w:r w:rsidRPr="00C62699">
        <w:rPr>
          <w:rFonts w:ascii="Arial" w:hAnsi="Arial" w:cs="Arial"/>
        </w:rPr>
        <w:lastRenderedPageBreak/>
        <w:t>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F428C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F428C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F428C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F428C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F428C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F428C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(ii) nahradil Objednateli veškerou újmu, popř. (iii)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F428C7">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F428C7">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F428C7">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F428C7">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F428C7">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lastRenderedPageBreak/>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(ii) ze zákona č. 110/2019 Sb., o</w:t>
      </w:r>
      <w:r w:rsidR="009F528B" w:rsidRPr="00ED6435">
        <w:rPr>
          <w:rFonts w:ascii="Arial" w:hAnsi="Arial" w:cs="Arial"/>
          <w:szCs w:val="22"/>
        </w:rPr>
        <w:t> </w:t>
      </w:r>
      <w:r w:rsidRPr="00ED6435">
        <w:rPr>
          <w:rFonts w:ascii="Arial" w:hAnsi="Arial" w:cs="Arial"/>
          <w:szCs w:val="22"/>
        </w:rPr>
        <w:t>zpracování osobních údajů, a (iii)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lastRenderedPageBreak/>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60 + </w:t>
      </w:r>
      <w:r w:rsidR="004667C6" w:rsidRPr="00E24656">
        <w:rPr>
          <w:rFonts w:ascii="Arial" w:hAnsi="Arial" w:cs="Arial"/>
          <w:szCs w:val="22"/>
          <w:highlight w:val="yellow"/>
        </w:rPr>
        <w:t>..........</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F428C7">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F428C7">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KoPÚ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w:t>
      </w:r>
      <w:r w:rsidRPr="00ED6435">
        <w:rPr>
          <w:rFonts w:ascii="Arial" w:hAnsi="Arial" w:cs="Arial"/>
          <w:szCs w:val="22"/>
        </w:rPr>
        <w:lastRenderedPageBreak/>
        <w:t xml:space="preserve">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F428C7">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w:t>
      </w:r>
      <w:r w:rsidR="0027408D" w:rsidRPr="00032278">
        <w:rPr>
          <w:rFonts w:ascii="Arial" w:hAnsi="Arial" w:cs="Arial"/>
        </w:rPr>
        <w:lastRenderedPageBreak/>
        <w:t xml:space="preserve">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F428C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F428C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F428C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F428C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F428C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F428C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F428C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F428C7">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F428C7">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F428C7">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F428C7">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F428C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F428C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F428C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xml:space="preserve">, zavazují se Zhotovitel i Objednatel na tyto skutečnosti písemně upozornit druhou Smluvní stranu, včetně </w:t>
      </w:r>
      <w:r w:rsidRPr="00E81EB4">
        <w:rPr>
          <w:rFonts w:ascii="Arial" w:hAnsi="Arial" w:cs="Arial"/>
        </w:rPr>
        <w:lastRenderedPageBreak/>
        <w:t>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F428C7">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F428C7">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F428C7">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F428C7">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F428C7">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F428C7">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F428C7">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 xml:space="preserve">Revize </w:t>
      </w:r>
      <w:r w:rsidRPr="00072D87">
        <w:rPr>
          <w:rFonts w:ascii="Arial" w:hAnsi="Arial" w:cs="Arial"/>
          <w:i/>
          <w:iCs/>
          <w:szCs w:val="22"/>
        </w:rPr>
        <w:lastRenderedPageBreak/>
        <w:t>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Podrobné měření polohopisu v obvodu KoPÚ</w:t>
      </w:r>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KoPÚ</w:t>
      </w:r>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Šetření průběhu vlastnických hranic řešených pozemků s porosty pro účely návrhu KoPÚ</w:t>
      </w:r>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F428C7">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F428C7">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Díla nesmí přesáhnout </w:t>
      </w:r>
      <w:r w:rsidRPr="005B4ADD">
        <w:rPr>
          <w:rFonts w:ascii="Arial" w:hAnsi="Arial" w:cs="Arial"/>
          <w:szCs w:val="22"/>
        </w:rPr>
        <w:t>20 %</w:t>
      </w:r>
      <w:r w:rsidRPr="001D7911">
        <w:rPr>
          <w:rFonts w:ascii="Arial" w:hAnsi="Arial" w:cs="Arial"/>
          <w:szCs w:val="22"/>
        </w:rPr>
        <w:t xml:space="preserve">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F428C7">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F428C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F428C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F428C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lastRenderedPageBreak/>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F428C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F428C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F428C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F428C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F428C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F428C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F428C7">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lastRenderedPageBreak/>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F428C7">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F428C7">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F428C7">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F428C7">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F428C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F428C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F428C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lastRenderedPageBreak/>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F428C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F428C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F428C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F428C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F428C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F428C7">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F428C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F428C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F428C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F428C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F428C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F428C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F428C7">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F428C7">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sepíší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F428C7">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F428C7">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w:t>
      </w:r>
      <w:r w:rsidR="00E2147A" w:rsidRPr="00ED6435">
        <w:rPr>
          <w:rFonts w:ascii="Arial" w:hAnsi="Arial" w:cs="Arial"/>
        </w:rPr>
        <w:lastRenderedPageBreak/>
        <w:t>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F428C7">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AA0ECB">
        <w:rPr>
          <w:rFonts w:ascii="Arial" w:eastAsia="Times New Roman" w:hAnsi="Arial" w:cs="Arial"/>
          <w:b/>
          <w:highlight w:val="yellow"/>
        </w:rPr>
        <w:t>[Obchodní firma Zhotovitele]</w:t>
      </w:r>
    </w:p>
    <w:p w14:paraId="52DB552F" w14:textId="26C563C1"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B9375E">
        <w:rPr>
          <w:rFonts w:ascii="Arial" w:eastAsia="Times New Roman" w:hAnsi="Arial" w:cs="Arial"/>
          <w:bCs/>
        </w:rPr>
        <w:t>Liberec</w:t>
      </w:r>
      <w:r w:rsidRPr="00ED6435">
        <w:rPr>
          <w:rFonts w:ascii="Arial" w:eastAsia="Times New Roman" w:hAnsi="Arial" w:cs="Arial"/>
          <w:bCs/>
        </w:rPr>
        <w:tab/>
      </w:r>
      <w:r w:rsidRPr="00ED6435">
        <w:rPr>
          <w:rFonts w:ascii="Arial" w:eastAsia="Times New Roman" w:hAnsi="Arial" w:cs="Arial"/>
          <w:bCs/>
        </w:rPr>
        <w:tab/>
        <w:t xml:space="preserve">Místo: </w:t>
      </w:r>
      <w:r w:rsidRPr="00AA0ECB">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1DFC382D" w14:textId="77777777" w:rsidR="00D55D94" w:rsidRPr="00ED6435" w:rsidRDefault="007D77A6" w:rsidP="00D55D94">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Ing. Bohuslav Kabátek</w:t>
      </w:r>
      <w:r w:rsidR="00D55D94">
        <w:rPr>
          <w:rFonts w:ascii="Arial" w:eastAsia="Times New Roman" w:hAnsi="Arial" w:cs="Arial"/>
          <w:bCs/>
        </w:rPr>
        <w:tab/>
      </w:r>
      <w:r w:rsidR="00D55D94" w:rsidRPr="00ED6435">
        <w:rPr>
          <w:rFonts w:ascii="Arial" w:eastAsia="Times New Roman" w:hAnsi="Arial" w:cs="Arial"/>
          <w:bCs/>
        </w:rPr>
        <w:t xml:space="preserve">Jméno: </w:t>
      </w:r>
      <w:r w:rsidR="00D55D94" w:rsidRPr="00AA0ECB">
        <w:rPr>
          <w:rFonts w:ascii="Arial" w:eastAsia="Times New Roman" w:hAnsi="Arial" w:cs="Arial"/>
          <w:bCs/>
          <w:highlight w:val="yellow"/>
        </w:rPr>
        <w:t>…………</w:t>
      </w:r>
    </w:p>
    <w:p w14:paraId="1DD3B742" w14:textId="2242FA0F" w:rsidR="007D77A6" w:rsidRDefault="00D55D94" w:rsidP="00D55D94">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ředitel KPÚ pro Liberecký kraj</w:t>
      </w:r>
      <w:r w:rsidRPr="00ED6435">
        <w:rPr>
          <w:rFonts w:ascii="Arial" w:eastAsia="Times New Roman" w:hAnsi="Arial" w:cs="Arial"/>
          <w:bCs/>
        </w:rPr>
        <w:tab/>
      </w:r>
      <w:r w:rsidRPr="00ED6435">
        <w:rPr>
          <w:rFonts w:ascii="Arial" w:eastAsia="Times New Roman" w:hAnsi="Arial" w:cs="Arial"/>
          <w:bCs/>
        </w:rPr>
        <w:tab/>
        <w:t>Funkce:</w:t>
      </w:r>
      <w:r w:rsidRPr="00AA0ECB">
        <w:rPr>
          <w:rFonts w:ascii="Arial" w:eastAsia="Times New Roman" w:hAnsi="Arial" w:cs="Arial"/>
          <w:bCs/>
          <w:highlight w:val="yellow"/>
        </w:rPr>
        <w:t xml:space="preserve"> …………</w:t>
      </w:r>
    </w:p>
    <w:p w14:paraId="60262FE5" w14:textId="7E7FD52E" w:rsidR="00D55D94" w:rsidRPr="00ED6435" w:rsidRDefault="002B735B" w:rsidP="00D55D94">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ab/>
      </w:r>
    </w:p>
    <w:p w14:paraId="340842AD" w14:textId="2504205A"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3D3AE081" w14:textId="378CBD5C" w:rsidR="00B3745E" w:rsidRPr="00AA0ECB" w:rsidRDefault="00B3745E" w:rsidP="00AA0ECB">
      <w:pPr>
        <w:spacing w:before="120" w:after="120" w:line="240" w:lineRule="auto"/>
        <w:rPr>
          <w:rFonts w:ascii="Arial" w:hAnsi="Arial" w:cs="Arial"/>
          <w:b/>
          <w:i/>
          <w:iCs/>
          <w:caps/>
        </w:rPr>
      </w:pPr>
    </w:p>
    <w:sectPr w:rsidR="00B3745E" w:rsidRPr="00AA0ECB" w:rsidSect="005C042E">
      <w:headerReference w:type="default" r:id="rId14"/>
      <w:footerReference w:type="default" r:id="rId15"/>
      <w:headerReference w:type="first" r:id="rId16"/>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0EC678A4"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r w:rsidR="005C042E">
      <w:rPr>
        <w:szCs w:val="16"/>
      </w:rPr>
      <w:t xml:space="preserve">KoPÚ </w:t>
    </w:r>
    <w:r w:rsidR="00D16338">
      <w:rPr>
        <w:szCs w:val="16"/>
      </w:rPr>
      <w:t>Ktová</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7702E8B1" w:rsidR="00F62E61" w:rsidRDefault="003A3B0C"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 w:val="20"/>
        <w:szCs w:val="20"/>
        <w:lang w:val="fr-FR"/>
      </w:rPr>
      <w:br/>
    </w:r>
    <w:r w:rsidRPr="009769FD">
      <w:rPr>
        <w:rFonts w:cs="Arial"/>
        <w:sz w:val="22"/>
        <w:lang w:val="fr-FR"/>
      </w:rPr>
      <w:t>Příloha č. 2</w:t>
    </w:r>
    <w:r w:rsidR="00043079" w:rsidRPr="00E0086F">
      <w:rPr>
        <w:rFonts w:cs="Arial"/>
        <w:sz w:val="20"/>
        <w:szCs w:val="20"/>
        <w:lang w:val="fr-FR"/>
      </w:rPr>
      <w:tab/>
    </w:r>
    <w:r w:rsidR="00043079" w:rsidRPr="00E0086F">
      <w:rPr>
        <w:rFonts w:cs="Arial"/>
        <w:sz w:val="20"/>
        <w:szCs w:val="20"/>
        <w:lang w:val="fr-FR"/>
      </w:rPr>
      <w:tab/>
    </w:r>
    <w:r w:rsidR="00043079" w:rsidRPr="001D4BED">
      <w:rPr>
        <w:rFonts w:cs="Arial"/>
        <w:szCs w:val="16"/>
        <w:lang w:val="fr-FR"/>
      </w:rPr>
      <w:t>Číslo Smlouvy Objednatele</w:t>
    </w:r>
    <w:r w:rsidR="00043079"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00043079" w:rsidRPr="00116B93">
      <w:rPr>
        <w:rFonts w:cs="Arial"/>
        <w:szCs w:val="16"/>
        <w:lang w:val="fr-FR"/>
      </w:rPr>
      <w:t>)</w:t>
    </w:r>
    <w:r>
      <w:rPr>
        <w:rFonts w:cs="Arial"/>
        <w:szCs w:val="16"/>
        <w:lang w:val="fr-FR"/>
      </w:rPr>
      <w:t xml:space="preserve"> : </w:t>
    </w:r>
    <w:r w:rsidRPr="003A70AA">
      <w:rPr>
        <w:rFonts w:cs="Arial"/>
        <w:szCs w:val="16"/>
      </w:rPr>
      <w:t>193-2026-541204</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6B1A710A"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D274D3">
      <w:rPr>
        <w:rFonts w:cs="Arial"/>
        <w:szCs w:val="16"/>
        <w:lang w:val="fr-FR"/>
      </w:rPr>
      <w:t xml:space="preserve"> Ktová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522"/>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09B"/>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4F4A"/>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5D11"/>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7D7"/>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3B8"/>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2A1B"/>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3B0C"/>
    <w:rsid w:val="003A44AA"/>
    <w:rsid w:val="003A47AA"/>
    <w:rsid w:val="003A6BFA"/>
    <w:rsid w:val="003A6C3C"/>
    <w:rsid w:val="003A6EAA"/>
    <w:rsid w:val="003A70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6F11"/>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ADD"/>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15C5"/>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9F3"/>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4B9"/>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AD5"/>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7A6"/>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9FD"/>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44AB"/>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0ECB"/>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1EEF"/>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75E"/>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2C5C"/>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338"/>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4D3"/>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5D94"/>
    <w:rsid w:val="00D56FD5"/>
    <w:rsid w:val="00D57BFA"/>
    <w:rsid w:val="00D57DCE"/>
    <w:rsid w:val="00D60114"/>
    <w:rsid w:val="00D601F0"/>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656"/>
    <w:rsid w:val="00E2498D"/>
    <w:rsid w:val="00E24BDC"/>
    <w:rsid w:val="00E24C2D"/>
    <w:rsid w:val="00E25E4A"/>
    <w:rsid w:val="00E261BF"/>
    <w:rsid w:val="00E278E7"/>
    <w:rsid w:val="00E301E0"/>
    <w:rsid w:val="00E30312"/>
    <w:rsid w:val="00E304DD"/>
    <w:rsid w:val="00E30BAE"/>
    <w:rsid w:val="00E31FA5"/>
    <w:rsid w:val="00E33017"/>
    <w:rsid w:val="00E33131"/>
    <w:rsid w:val="00E34395"/>
    <w:rsid w:val="00E34442"/>
    <w:rsid w:val="00E345AC"/>
    <w:rsid w:val="00E346DD"/>
    <w:rsid w:val="00E34945"/>
    <w:rsid w:val="00E34CD0"/>
    <w:rsid w:val="00E34EE7"/>
    <w:rsid w:val="00E35226"/>
    <w:rsid w:val="00E35D10"/>
    <w:rsid w:val="00E35DFE"/>
    <w:rsid w:val="00E362F0"/>
    <w:rsid w:val="00E365C7"/>
    <w:rsid w:val="00E3670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6D1"/>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5F19"/>
    <w:rsid w:val="00EF6097"/>
    <w:rsid w:val="00EF662E"/>
    <w:rsid w:val="00EF69CC"/>
    <w:rsid w:val="00EF7F19"/>
    <w:rsid w:val="00EF7FE5"/>
    <w:rsid w:val="00F0057F"/>
    <w:rsid w:val="00F006FD"/>
    <w:rsid w:val="00F00929"/>
    <w:rsid w:val="00F010A4"/>
    <w:rsid w:val="00F01F6F"/>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28C7"/>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AF9"/>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16D1"/>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E516D1"/>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E516D1"/>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Urls xmlns="http://schemas.microsoft.com/sharepoint/v3/contenttype/forms/url">
  <Display>/sites/Portal/rd/RidiciDokumentace/Forms/DispForm.aspx</Display>
  <Edit>/sites/Portal/rd/RidiciDokumentace/Forms/EditForm.aspx</Edit>
</FormUrls>
</file>

<file path=customXml/itemProps1.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2.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3.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4.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6.xml><?xml version="1.0" encoding="utf-8"?>
<ds:datastoreItem xmlns:ds="http://schemas.openxmlformats.org/officeDocument/2006/customXml" ds:itemID="{8607D85C-BAEE-494E-8222-4C2FB6787DF2}">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16872</Words>
  <Characters>99551</Characters>
  <Application>Microsoft Office Word</Application>
  <DocSecurity>0</DocSecurity>
  <Lines>829</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Starčevičová Eva Ing.</cp:lastModifiedBy>
  <cp:revision>4</cp:revision>
  <cp:lastPrinted>2025-02-03T11:13:00Z</cp:lastPrinted>
  <dcterms:created xsi:type="dcterms:W3CDTF">2026-03-25T12:43:00Z</dcterms:created>
  <dcterms:modified xsi:type="dcterms:W3CDTF">2026-03-25T15:51:00Z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